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CC" w:rsidRPr="00F77DCC" w:rsidRDefault="00F77DCC">
      <w:pPr>
        <w:rPr>
          <w:rFonts w:ascii="Times New Roman" w:eastAsia="Times New Roman" w:hAnsi="Times New Roman" w:cs="Times New Roman"/>
          <w:b/>
          <w:sz w:val="44"/>
          <w:szCs w:val="44"/>
          <w:lang w:eastAsia="ru-RU"/>
        </w:rPr>
      </w:pPr>
      <w:bookmarkStart w:id="0" w:name="_GoBack"/>
      <w:bookmarkEnd w:id="0"/>
      <w:r>
        <w:rPr>
          <w:rFonts w:ascii="Times New Roman" w:eastAsia="Times New Roman" w:hAnsi="Times New Roman" w:cs="Times New Roman"/>
          <w:b/>
          <w:noProof/>
          <w:sz w:val="44"/>
          <w:szCs w:val="44"/>
          <w:lang w:eastAsia="ru-RU"/>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940425" cy="823404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lite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234045"/>
                    </a:xfrm>
                    <a:prstGeom prst="rect">
                      <a:avLst/>
                    </a:prstGeom>
                  </pic:spPr>
                </pic:pic>
              </a:graphicData>
            </a:graphic>
          </wp:anchor>
        </w:drawing>
      </w:r>
      <w:r w:rsidRPr="00F77DCC">
        <w:rPr>
          <w:rFonts w:ascii="Times New Roman" w:eastAsia="Times New Roman" w:hAnsi="Times New Roman" w:cs="Times New Roman"/>
          <w:b/>
          <w:sz w:val="44"/>
          <w:szCs w:val="44"/>
          <w:lang w:eastAsia="ru-RU"/>
        </w:rPr>
        <w:br w:type="page"/>
      </w:r>
    </w:p>
    <w:p w:rsidR="00B34B69" w:rsidRDefault="00B34B69" w:rsidP="00B34B69">
      <w:pPr>
        <w:spacing w:after="0" w:line="240" w:lineRule="auto"/>
        <w:rPr>
          <w:rFonts w:ascii="Times New Roman" w:eastAsia="Times New Roman" w:hAnsi="Times New Roman" w:cs="Times New Roman"/>
          <w:b/>
          <w:sz w:val="44"/>
          <w:szCs w:val="44"/>
          <w:lang w:eastAsia="ru-RU"/>
        </w:rPr>
      </w:pPr>
    </w:p>
    <w:p w:rsidR="00B34B69" w:rsidRDefault="00B34B69" w:rsidP="00423CAD">
      <w:pPr>
        <w:spacing w:after="0" w:line="240" w:lineRule="auto"/>
        <w:jc w:val="center"/>
        <w:rPr>
          <w:rFonts w:ascii="Times New Roman" w:eastAsia="Times New Roman" w:hAnsi="Times New Roman" w:cs="Times New Roman"/>
          <w:b/>
          <w:sz w:val="44"/>
          <w:szCs w:val="44"/>
          <w:lang w:eastAsia="ru-RU"/>
        </w:rPr>
      </w:pPr>
    </w:p>
    <w:p w:rsidR="00423CAD" w:rsidRPr="00B34B69" w:rsidRDefault="00423CAD" w:rsidP="00423CAD">
      <w:pPr>
        <w:spacing w:after="0" w:line="240" w:lineRule="auto"/>
        <w:jc w:val="center"/>
        <w:rPr>
          <w:rFonts w:ascii="Times New Roman" w:eastAsia="Times New Roman" w:hAnsi="Times New Roman" w:cs="Times New Roman"/>
          <w:b/>
          <w:sz w:val="28"/>
          <w:szCs w:val="44"/>
          <w:lang w:eastAsia="ru-RU"/>
        </w:rPr>
      </w:pPr>
      <w:r w:rsidRPr="00B34B69">
        <w:rPr>
          <w:rFonts w:ascii="Times New Roman" w:eastAsia="Times New Roman" w:hAnsi="Times New Roman" w:cs="Times New Roman"/>
          <w:b/>
          <w:sz w:val="44"/>
          <w:szCs w:val="44"/>
          <w:lang w:eastAsia="ru-RU"/>
        </w:rPr>
        <w:t>1.ОБЩИЕ ПОЛОЖЕНИЯ</w:t>
      </w:r>
    </w:p>
    <w:p w:rsidR="00423CAD" w:rsidRPr="00423CAD" w:rsidRDefault="00423CAD" w:rsidP="00423CAD">
      <w:pPr>
        <w:spacing w:after="0" w:line="240" w:lineRule="auto"/>
        <w:ind w:left="720"/>
        <w:rPr>
          <w:rFonts w:ascii="Times New Roman" w:eastAsia="Times New Roman" w:hAnsi="Times New Roman" w:cs="Times New Roman"/>
          <w:b/>
          <w:sz w:val="28"/>
          <w:szCs w:val="28"/>
          <w:lang w:eastAsia="ru-RU"/>
        </w:rPr>
      </w:pP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1.1.Настоящий Коллективный договор заключен между работодателем и работниками и является правовым актом, регулирующим социально - трудовые отношения в муниципальном бюджетном дошкольном образовате</w:t>
      </w:r>
      <w:r w:rsidR="00B34B69">
        <w:rPr>
          <w:rFonts w:ascii="Times New Roman" w:eastAsia="Times New Roman" w:hAnsi="Times New Roman" w:cs="Times New Roman"/>
          <w:sz w:val="28"/>
          <w:szCs w:val="28"/>
          <w:lang w:eastAsia="ru-RU"/>
        </w:rPr>
        <w:t>льном учреждении детском саду №6</w:t>
      </w:r>
      <w:r w:rsidRPr="00423CAD">
        <w:rPr>
          <w:rFonts w:ascii="Times New Roman" w:eastAsia="Times New Roman" w:hAnsi="Times New Roman" w:cs="Times New Roman"/>
          <w:sz w:val="28"/>
          <w:szCs w:val="28"/>
          <w:lang w:eastAsia="ru-RU"/>
        </w:rPr>
        <w:t xml:space="preserve"> г</w:t>
      </w:r>
      <w:proofErr w:type="gramStart"/>
      <w:r w:rsidRPr="00423CAD">
        <w:rPr>
          <w:rFonts w:ascii="Times New Roman" w:eastAsia="Times New Roman" w:hAnsi="Times New Roman" w:cs="Times New Roman"/>
          <w:sz w:val="28"/>
          <w:szCs w:val="28"/>
          <w:lang w:eastAsia="ru-RU"/>
        </w:rPr>
        <w:t>.Я</w:t>
      </w:r>
      <w:proofErr w:type="gramEnd"/>
      <w:r w:rsidRPr="00423CAD">
        <w:rPr>
          <w:rFonts w:ascii="Times New Roman" w:eastAsia="Times New Roman" w:hAnsi="Times New Roman" w:cs="Times New Roman"/>
          <w:sz w:val="28"/>
          <w:szCs w:val="28"/>
          <w:lang w:eastAsia="ru-RU"/>
        </w:rPr>
        <w:t>рцева Смоленской области (далее – МБДОУ).</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proofErr w:type="gramStart"/>
      <w:r w:rsidRPr="00423CAD">
        <w:rPr>
          <w:rFonts w:ascii="Times New Roman" w:eastAsia="Times New Roman" w:hAnsi="Times New Roman" w:cs="Times New Roman"/>
          <w:sz w:val="28"/>
          <w:szCs w:val="28"/>
          <w:lang w:eastAsia="ru-RU"/>
        </w:rPr>
        <w:t>1.2.Коллективный договор заключен в соответствии с Трудовым кодексом РФ, иными законодательными и нормативными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МБДОУ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w:t>
      </w:r>
      <w:proofErr w:type="gramEnd"/>
      <w:r w:rsidRPr="00423CAD">
        <w:rPr>
          <w:rFonts w:ascii="Times New Roman" w:eastAsia="Times New Roman" w:hAnsi="Times New Roman" w:cs="Times New Roman"/>
          <w:sz w:val="28"/>
          <w:szCs w:val="28"/>
          <w:lang w:eastAsia="ru-RU"/>
        </w:rPr>
        <w:t xml:space="preserve"> правовыми актами, отраслевым тарифным соглашением.</w:t>
      </w:r>
    </w:p>
    <w:p w:rsidR="00423CAD" w:rsidRPr="00423CAD" w:rsidRDefault="00423CAD" w:rsidP="00423CAD">
      <w:pPr>
        <w:spacing w:after="0" w:line="240" w:lineRule="auto"/>
        <w:jc w:val="both"/>
        <w:rPr>
          <w:rFonts w:ascii="Times New Roman" w:eastAsia="Times New Roman" w:hAnsi="Times New Roman" w:cs="Times New Roman"/>
          <w:b/>
          <w:color w:val="000000"/>
          <w:sz w:val="28"/>
          <w:szCs w:val="28"/>
          <w:lang w:eastAsia="ru-RU"/>
        </w:rPr>
      </w:pPr>
      <w:r w:rsidRPr="00423CAD">
        <w:rPr>
          <w:rFonts w:ascii="Times New Roman" w:eastAsia="Times New Roman" w:hAnsi="Times New Roman" w:cs="Times New Roman"/>
          <w:sz w:val="28"/>
          <w:szCs w:val="28"/>
          <w:lang w:eastAsia="ru-RU"/>
        </w:rPr>
        <w:t>1.3.</w:t>
      </w:r>
      <w:r w:rsidRPr="00423CAD">
        <w:rPr>
          <w:rFonts w:ascii="Times New Roman" w:eastAsia="Times New Roman" w:hAnsi="Times New Roman" w:cs="Times New Roman"/>
          <w:b/>
          <w:color w:val="000000"/>
          <w:sz w:val="28"/>
          <w:szCs w:val="28"/>
          <w:lang w:eastAsia="ru-RU"/>
        </w:rPr>
        <w:t>Настоящий Коллективный договор разработан и заключен равноправными сторонами добровольно.</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Коллективный договор основывается на Конституции Российской Федерации, Трудовом кодексе Российской Федерации, иных законах Российской Федерации.</w:t>
      </w:r>
    </w:p>
    <w:p w:rsidR="00423CAD" w:rsidRPr="00423CAD" w:rsidRDefault="00423CAD" w:rsidP="00423CAD">
      <w:pPr>
        <w:spacing w:after="0" w:line="300" w:lineRule="atLeast"/>
        <w:jc w:val="both"/>
        <w:textAlignment w:val="baseline"/>
        <w:rPr>
          <w:rFonts w:ascii="Times New Roman" w:eastAsia="Times New Roman" w:hAnsi="Times New Roman" w:cs="Times New Roman"/>
          <w:color w:val="333333"/>
          <w:sz w:val="28"/>
          <w:szCs w:val="21"/>
          <w:lang w:eastAsia="ru-RU"/>
        </w:rPr>
      </w:pPr>
      <w:r w:rsidRPr="00423CAD">
        <w:rPr>
          <w:rFonts w:ascii="Times New Roman" w:eastAsia="Times New Roman" w:hAnsi="Times New Roman" w:cs="Times New Roman"/>
          <w:sz w:val="28"/>
          <w:szCs w:val="28"/>
          <w:lang w:eastAsia="ru-RU"/>
        </w:rPr>
        <w:t>Сторонами Коллективного договора являются:</w:t>
      </w:r>
    </w:p>
    <w:p w:rsidR="00B34B69" w:rsidRDefault="00423CAD" w:rsidP="00423CAD">
      <w:pPr>
        <w:spacing w:after="0" w:line="240" w:lineRule="auto"/>
        <w:jc w:val="both"/>
        <w:rPr>
          <w:sz w:val="23"/>
          <w:szCs w:val="23"/>
        </w:rPr>
      </w:pPr>
      <w:r w:rsidRPr="00423CAD">
        <w:rPr>
          <w:rFonts w:ascii="Times New Roman" w:eastAsia="Times New Roman" w:hAnsi="Times New Roman" w:cs="Times New Roman"/>
          <w:sz w:val="28"/>
          <w:szCs w:val="28"/>
          <w:lang w:eastAsia="ru-RU"/>
        </w:rPr>
        <w:t xml:space="preserve">* </w:t>
      </w:r>
      <w:r w:rsidR="00B34B69" w:rsidRPr="00B34B69">
        <w:rPr>
          <w:rFonts w:ascii="Times New Roman" w:hAnsi="Times New Roman" w:cs="Times New Roman"/>
          <w:sz w:val="28"/>
          <w:szCs w:val="28"/>
        </w:rPr>
        <w:t xml:space="preserve">работники образовательной организации в лице их представителя первичной профсоюзной организации </w:t>
      </w:r>
      <w:r w:rsidR="00B34B69">
        <w:rPr>
          <w:rFonts w:ascii="Times New Roman" w:hAnsi="Times New Roman" w:cs="Times New Roman"/>
          <w:sz w:val="28"/>
          <w:szCs w:val="28"/>
        </w:rPr>
        <w:t>Ерёминой Галины Викторовны</w:t>
      </w:r>
      <w:r w:rsidR="00B34B69" w:rsidRPr="00B34B69">
        <w:rPr>
          <w:rFonts w:ascii="Times New Roman" w:hAnsi="Times New Roman" w:cs="Times New Roman"/>
          <w:sz w:val="28"/>
          <w:szCs w:val="28"/>
        </w:rPr>
        <w:t xml:space="preserve"> - председателя первичной профсоюзной организации МБДОУ детский сад №</w:t>
      </w:r>
      <w:r w:rsidR="00B34B69">
        <w:rPr>
          <w:rFonts w:ascii="Times New Roman" w:hAnsi="Times New Roman" w:cs="Times New Roman"/>
          <w:sz w:val="28"/>
          <w:szCs w:val="28"/>
        </w:rPr>
        <w:t>6</w:t>
      </w:r>
      <w:r w:rsidR="00B34B69" w:rsidRPr="00B34B69">
        <w:rPr>
          <w:rFonts w:ascii="Times New Roman" w:hAnsi="Times New Roman" w:cs="Times New Roman"/>
          <w:sz w:val="28"/>
          <w:szCs w:val="28"/>
        </w:rPr>
        <w:t xml:space="preserve"> (далее – выборный орган первичной профсоюзной организации).</w:t>
      </w:r>
      <w:r w:rsidR="00B34B69">
        <w:rPr>
          <w:sz w:val="23"/>
          <w:szCs w:val="23"/>
        </w:rPr>
        <w:t xml:space="preserve"> </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 работодатель, в лице его представителя  - заведующего МБДОУ </w:t>
      </w:r>
      <w:r w:rsidR="00B34B69">
        <w:rPr>
          <w:rFonts w:ascii="Times New Roman" w:eastAsia="Times New Roman" w:hAnsi="Times New Roman" w:cs="Times New Roman"/>
          <w:sz w:val="28"/>
          <w:szCs w:val="28"/>
          <w:lang w:eastAsia="ru-RU"/>
        </w:rPr>
        <w:t>–</w:t>
      </w:r>
      <w:r w:rsidRPr="00423CAD">
        <w:rPr>
          <w:rFonts w:ascii="Times New Roman" w:eastAsia="Times New Roman" w:hAnsi="Times New Roman" w:cs="Times New Roman"/>
          <w:sz w:val="28"/>
          <w:szCs w:val="28"/>
          <w:lang w:eastAsia="ru-RU"/>
        </w:rPr>
        <w:t xml:space="preserve"> </w:t>
      </w:r>
      <w:proofErr w:type="spellStart"/>
      <w:r w:rsidR="00B34B69">
        <w:rPr>
          <w:rFonts w:ascii="Times New Roman" w:eastAsia="Times New Roman" w:hAnsi="Times New Roman" w:cs="Times New Roman"/>
          <w:sz w:val="28"/>
          <w:szCs w:val="28"/>
          <w:lang w:eastAsia="ru-RU"/>
        </w:rPr>
        <w:t>Самуленковой</w:t>
      </w:r>
      <w:proofErr w:type="spellEnd"/>
      <w:r w:rsidR="00B34B69">
        <w:rPr>
          <w:rFonts w:ascii="Times New Roman" w:eastAsia="Times New Roman" w:hAnsi="Times New Roman" w:cs="Times New Roman"/>
          <w:sz w:val="28"/>
          <w:szCs w:val="28"/>
          <w:lang w:eastAsia="ru-RU"/>
        </w:rPr>
        <w:t xml:space="preserve"> Маргариты Алексеевны.</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1.4.Действие настоящего Коллективного договора распространяется на всех работников детского сада</w:t>
      </w:r>
      <w:proofErr w:type="gramStart"/>
      <w:r w:rsidRPr="00423CAD">
        <w:rPr>
          <w:rFonts w:ascii="Times New Roman" w:eastAsia="Times New Roman" w:hAnsi="Times New Roman" w:cs="Times New Roman"/>
          <w:sz w:val="28"/>
          <w:szCs w:val="28"/>
          <w:lang w:eastAsia="ru-RU"/>
        </w:rPr>
        <w:t>.</w:t>
      </w:r>
      <w:proofErr w:type="gramEnd"/>
      <w:r w:rsidRPr="00423CAD">
        <w:rPr>
          <w:rFonts w:ascii="Times New Roman" w:eastAsia="Times New Roman" w:hAnsi="Times New Roman" w:cs="Times New Roman"/>
          <w:sz w:val="28"/>
          <w:szCs w:val="28"/>
          <w:lang w:eastAsia="ru-RU"/>
        </w:rPr>
        <w:t xml:space="preserve"> (</w:t>
      </w:r>
      <w:proofErr w:type="gramStart"/>
      <w:r w:rsidRPr="00423CAD">
        <w:rPr>
          <w:rFonts w:ascii="Times New Roman" w:eastAsia="Times New Roman" w:hAnsi="Times New Roman" w:cs="Times New Roman"/>
          <w:sz w:val="28"/>
          <w:szCs w:val="28"/>
          <w:lang w:eastAsia="ru-RU"/>
        </w:rPr>
        <w:t>с</w:t>
      </w:r>
      <w:proofErr w:type="gramEnd"/>
      <w:r w:rsidRPr="00423CAD">
        <w:rPr>
          <w:rFonts w:ascii="Times New Roman" w:eastAsia="Times New Roman" w:hAnsi="Times New Roman" w:cs="Times New Roman"/>
          <w:sz w:val="28"/>
          <w:szCs w:val="28"/>
          <w:lang w:eastAsia="ru-RU"/>
        </w:rPr>
        <w:t>т.43 ТК РФ)</w:t>
      </w:r>
    </w:p>
    <w:p w:rsidR="00423CAD" w:rsidRPr="00423CAD" w:rsidRDefault="00423CAD" w:rsidP="00423CAD">
      <w:pPr>
        <w:spacing w:after="0" w:line="240" w:lineRule="auto"/>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Работники, являющиеся членами трудового коллектива, имеют право уполномочить Комитет трудового коллектива  представлять их интересы во взаимоотношениях с работодателем.</w:t>
      </w:r>
    </w:p>
    <w:p w:rsidR="00423CAD" w:rsidRPr="00423CAD" w:rsidRDefault="00423CAD" w:rsidP="00423CAD">
      <w:pPr>
        <w:spacing w:after="0" w:line="240" w:lineRule="auto"/>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1.5.Коллективный договор содержит условия, не снижающие уровень прав и гарантий работников, установленный трудовым законодательством (ст.9 ТК РФ).</w:t>
      </w:r>
    </w:p>
    <w:p w:rsidR="00423CAD" w:rsidRPr="00423CAD" w:rsidRDefault="00423CAD" w:rsidP="00423CAD">
      <w:pPr>
        <w:spacing w:after="0" w:line="240" w:lineRule="auto"/>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1.6.В коллективном договоре учреждения, с учетом особенностей его деятельности, финансовых возможностей предусматриваются дополнительные меры социальной поддержки, льготы, гарантии.</w:t>
      </w:r>
    </w:p>
    <w:p w:rsidR="00423CAD" w:rsidRPr="00423CAD" w:rsidRDefault="00423CAD" w:rsidP="00423CAD">
      <w:pPr>
        <w:spacing w:after="0" w:line="240" w:lineRule="auto"/>
        <w:jc w:val="both"/>
        <w:rPr>
          <w:rFonts w:ascii="Times New Roman" w:eastAsia="Times New Roman" w:hAnsi="Times New Roman" w:cs="Times New Roman"/>
          <w:b/>
          <w:bCs/>
          <w:i/>
          <w:iCs/>
          <w:sz w:val="28"/>
          <w:szCs w:val="28"/>
          <w:lang w:eastAsia="ru-RU"/>
        </w:rPr>
      </w:pPr>
      <w:r w:rsidRPr="00423CAD">
        <w:rPr>
          <w:rFonts w:ascii="Times New Roman" w:eastAsia="Times New Roman" w:hAnsi="Times New Roman" w:cs="Times New Roman"/>
          <w:sz w:val="28"/>
          <w:szCs w:val="28"/>
          <w:lang w:eastAsia="ru-RU"/>
        </w:rPr>
        <w:t xml:space="preserve">1.7.В течение срока действия Коллективного договора стороны вправе вносить в него дополнения и изменения на основе взаимной договоренности </w:t>
      </w:r>
      <w:r w:rsidRPr="00423CAD">
        <w:rPr>
          <w:rFonts w:ascii="Times New Roman" w:eastAsia="Times New Roman" w:hAnsi="Times New Roman" w:cs="Times New Roman"/>
          <w:sz w:val="28"/>
          <w:szCs w:val="28"/>
          <w:lang w:eastAsia="ru-RU"/>
        </w:rPr>
        <w:lastRenderedPageBreak/>
        <w:t>в порядке, установленном ТК РФ. Отдельные пункты Коллективного договора могут изменяться и дополняться с обоюдного согласия Сторон, совместным решением  Сторон и оформляться в виде приложения к Коллективному договору.</w:t>
      </w:r>
    </w:p>
    <w:p w:rsidR="00423CAD" w:rsidRPr="00423CAD" w:rsidRDefault="00423CAD" w:rsidP="00423CAD">
      <w:pPr>
        <w:spacing w:after="0" w:line="240" w:lineRule="auto"/>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1.8. В течение срока действия коллективного договора стороны не вправе в одностороннем порядке прекратить выполнение принятых на себя обязательств.</w:t>
      </w:r>
    </w:p>
    <w:p w:rsidR="00423CAD" w:rsidRPr="00423CAD" w:rsidRDefault="00423CAD" w:rsidP="00423CAD">
      <w:pPr>
        <w:spacing w:after="0" w:line="240" w:lineRule="auto"/>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1.9.Представители сторон несут ответственность за уклонение от участия в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соблюдения коллективного договора, нарушение или невыполнение обязательств, предусмотренных коллективным договором, другие противоправные действия (бездействия) в соответствии с федеральным законом.</w:t>
      </w:r>
    </w:p>
    <w:p w:rsidR="00423CAD" w:rsidRPr="00423CAD" w:rsidRDefault="00423CAD" w:rsidP="00423CAD">
      <w:pPr>
        <w:spacing w:after="0" w:line="240" w:lineRule="auto"/>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1.10.Контроль выполнения коллективного договора на всех уровнях осуществляется сторонами коллективного договора и их представителями, а также соответствующими органами по труду.</w:t>
      </w:r>
    </w:p>
    <w:p w:rsidR="00423CAD" w:rsidRPr="00423CAD" w:rsidRDefault="00423CAD" w:rsidP="00423CAD">
      <w:pPr>
        <w:spacing w:after="0" w:line="240" w:lineRule="auto"/>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1.11. Обязательства сторон по данному коллективному договору не могут ухудшать положение работника по сравнению с действующим трудовым законодательством, федеральным, краевым, отраслевым соглашениями.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1.12.Пересмотр обязательств настоящего договора не может приводить к снижению уровня социально-экономического положения работников МБДОУ.</w:t>
      </w:r>
    </w:p>
    <w:p w:rsidR="00423CAD" w:rsidRPr="00423CAD" w:rsidRDefault="00423CAD" w:rsidP="00423CAD">
      <w:pPr>
        <w:spacing w:after="0" w:line="240" w:lineRule="auto"/>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1.13. Коллективный договор сохраняет свое действие в случае изменения состава, структуры, наименования органа управления работодателя, расторжения трудового договора с его руководителем. Коллективный договор сохраняет свое действие в случае изменения наименования Учреждения.</w:t>
      </w:r>
    </w:p>
    <w:p w:rsidR="00423CAD" w:rsidRPr="00423CAD" w:rsidRDefault="00423CAD" w:rsidP="00423CAD">
      <w:pPr>
        <w:spacing w:after="0" w:line="240" w:lineRule="auto"/>
        <w:jc w:val="both"/>
        <w:textAlignment w:val="baseline"/>
        <w:rPr>
          <w:rFonts w:ascii="Times New Roman" w:eastAsia="Times New Roman" w:hAnsi="Times New Roman" w:cs="Times New Roman"/>
          <w:color w:val="333333"/>
          <w:sz w:val="28"/>
          <w:szCs w:val="28"/>
          <w:lang w:eastAsia="ru-RU"/>
        </w:rPr>
      </w:pPr>
      <w:r w:rsidRPr="00423CAD">
        <w:rPr>
          <w:rFonts w:ascii="Times New Roman" w:eastAsia="Times New Roman" w:hAnsi="Times New Roman" w:cs="Times New Roman"/>
          <w:color w:val="000000"/>
          <w:sz w:val="28"/>
          <w:szCs w:val="28"/>
          <w:lang w:eastAsia="ru-RU"/>
        </w:rPr>
        <w:t>1.14.Настоящий договор вступает в силу с момента подписания представителями и действует в течение трех лет до подписания следующего Коллективного договора.</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1.15.Стороны договорились, что Коллективный договор должен быть доведен работодателем до сведения работников в течение 3-х дней после его подписания. Председатель трудового коллектива обязуется разъяснять работникам положения Коллективного договора, содействовать его реализации.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1.16.При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1.17.При смене формы собственности Учреждения Коллективный договор сохраняет свое действие в течение 3-х месяцев со дня перехода прав собственности.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1.18.При ликвидации детского сада Коллективный договор сохраняет свое действие в течение всего срока ликвидации.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1.19.Пересмотр обязательств настоящего договора не может приводить к снижению уровня социально-экономического положения работников МБДОУ.</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1.20.Перечень локальных нормативных актов, содержащих нормы трудового права, принятие которых работодатель согласует с Комитетом трудового коллектива:</w:t>
      </w:r>
    </w:p>
    <w:p w:rsidR="00423CAD" w:rsidRPr="00423CAD" w:rsidRDefault="00423CAD" w:rsidP="00423CAD">
      <w:pPr>
        <w:widowControl w:val="0"/>
        <w:suppressAutoHyphens/>
        <w:spacing w:after="0" w:line="240" w:lineRule="auto"/>
        <w:ind w:firstLine="566"/>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 </w:t>
      </w:r>
      <w:r w:rsidRPr="00423CAD">
        <w:rPr>
          <w:rFonts w:ascii="Times New Roman" w:eastAsia="Times New Roman" w:hAnsi="Times New Roman" w:cs="Times New Roman"/>
          <w:b/>
          <w:sz w:val="28"/>
          <w:szCs w:val="28"/>
          <w:lang w:eastAsia="ru-RU"/>
        </w:rPr>
        <w:t>С учетом мнения</w:t>
      </w:r>
      <w:r w:rsidRPr="00423CAD">
        <w:rPr>
          <w:rFonts w:ascii="Times New Roman" w:eastAsia="Times New Roman" w:hAnsi="Times New Roman" w:cs="Times New Roman"/>
          <w:sz w:val="28"/>
          <w:szCs w:val="28"/>
          <w:lang w:eastAsia="ru-RU"/>
        </w:rPr>
        <w:t xml:space="preserve"> Комитета трудового коллектива в лице его председателя в организации производится:</w:t>
      </w:r>
    </w:p>
    <w:p w:rsidR="00423CAD" w:rsidRPr="00423CAD" w:rsidRDefault="00423CAD" w:rsidP="00423CAD">
      <w:pPr>
        <w:numPr>
          <w:ilvl w:val="0"/>
          <w:numId w:val="4"/>
        </w:numPr>
        <w:tabs>
          <w:tab w:val="num" w:pos="-55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составление трудовых договоров с работниками, поступающими на работу;</w:t>
      </w:r>
    </w:p>
    <w:p w:rsidR="00423CAD" w:rsidRPr="00423CAD" w:rsidRDefault="00423CAD" w:rsidP="00423CAD">
      <w:pPr>
        <w:numPr>
          <w:ilvl w:val="0"/>
          <w:numId w:val="4"/>
        </w:num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принятие Правил внутреннего трудового распорядка;</w:t>
      </w:r>
    </w:p>
    <w:p w:rsidR="00423CAD" w:rsidRPr="00423CAD" w:rsidRDefault="00423CAD" w:rsidP="00423CAD">
      <w:pPr>
        <w:numPr>
          <w:ilvl w:val="0"/>
          <w:numId w:val="4"/>
        </w:num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составление графиков сменности </w:t>
      </w:r>
      <w:r w:rsidRPr="00423CAD">
        <w:rPr>
          <w:rFonts w:ascii="Times New Roman" w:eastAsia="Times New Roman" w:hAnsi="Times New Roman" w:cs="Times New Roman"/>
          <w:i/>
          <w:iCs/>
          <w:sz w:val="28"/>
          <w:szCs w:val="28"/>
          <w:lang w:eastAsia="ru-RU"/>
        </w:rPr>
        <w:t>(ст. 103 ТК РФ);</w:t>
      </w:r>
      <w:r w:rsidRPr="00423CAD">
        <w:rPr>
          <w:rFonts w:ascii="Times New Roman" w:eastAsia="Times New Roman" w:hAnsi="Times New Roman" w:cs="Times New Roman"/>
          <w:sz w:val="28"/>
          <w:szCs w:val="28"/>
          <w:lang w:eastAsia="ru-RU"/>
        </w:rPr>
        <w:t xml:space="preserve"> </w:t>
      </w:r>
    </w:p>
    <w:p w:rsidR="00423CAD" w:rsidRPr="00423CAD" w:rsidRDefault="00423CAD" w:rsidP="00423CAD">
      <w:pPr>
        <w:numPr>
          <w:ilvl w:val="0"/>
          <w:numId w:val="4"/>
        </w:num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установление сроков выплаты заработной платы работникам;</w:t>
      </w:r>
    </w:p>
    <w:p w:rsidR="00423CAD" w:rsidRPr="00423CAD" w:rsidRDefault="00423CAD" w:rsidP="00423CAD">
      <w:pPr>
        <w:numPr>
          <w:ilvl w:val="0"/>
          <w:numId w:val="4"/>
        </w:numPr>
        <w:tabs>
          <w:tab w:val="num" w:pos="-187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привлечение к сверхурочным работам (за изъятием оснований, предусмотренных ст.99 ТК РФ);</w:t>
      </w:r>
    </w:p>
    <w:p w:rsidR="00423CAD" w:rsidRPr="00423CAD" w:rsidRDefault="00423CAD" w:rsidP="00423CAD">
      <w:pPr>
        <w:numPr>
          <w:ilvl w:val="0"/>
          <w:numId w:val="4"/>
        </w:numPr>
        <w:tabs>
          <w:tab w:val="num" w:pos="-88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привлечение к работе в выходные и нерабочие праздничные дни (за изъятием оснований, предусмотренных ст. 113 ТК РФ);</w:t>
      </w:r>
    </w:p>
    <w:p w:rsidR="00423CAD" w:rsidRPr="00423CAD" w:rsidRDefault="00423CAD" w:rsidP="00423CAD">
      <w:pPr>
        <w:numPr>
          <w:ilvl w:val="0"/>
          <w:numId w:val="4"/>
        </w:numPr>
        <w:tabs>
          <w:tab w:val="num" w:pos="-22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установление очередности предоставления отпусков </w:t>
      </w:r>
      <w:r w:rsidRPr="00423CAD">
        <w:rPr>
          <w:rFonts w:ascii="Times New Roman" w:eastAsia="Times New Roman" w:hAnsi="Times New Roman" w:cs="Times New Roman"/>
          <w:i/>
          <w:iCs/>
          <w:sz w:val="28"/>
          <w:szCs w:val="28"/>
          <w:lang w:eastAsia="ru-RU"/>
        </w:rPr>
        <w:t>(ст. 123 ТК РФ);</w:t>
      </w:r>
    </w:p>
    <w:p w:rsidR="00423CAD" w:rsidRPr="00423CAD" w:rsidRDefault="00423CAD" w:rsidP="00423CAD">
      <w:pPr>
        <w:numPr>
          <w:ilvl w:val="0"/>
          <w:numId w:val="4"/>
        </w:numPr>
        <w:tabs>
          <w:tab w:val="num" w:pos="-88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423CAD">
        <w:rPr>
          <w:rFonts w:ascii="Times New Roman" w:eastAsia="Times New Roman" w:hAnsi="Times New Roman" w:cs="Times New Roman"/>
          <w:i/>
          <w:iCs/>
          <w:sz w:val="28"/>
          <w:szCs w:val="28"/>
          <w:lang w:eastAsia="ru-RU"/>
        </w:rPr>
        <w:t>(ст. 180 ТК РФ);</w:t>
      </w:r>
    </w:p>
    <w:p w:rsidR="00423CAD" w:rsidRPr="00423CAD" w:rsidRDefault="00423CAD" w:rsidP="00423CAD">
      <w:pPr>
        <w:numPr>
          <w:ilvl w:val="0"/>
          <w:numId w:val="4"/>
        </w:numPr>
        <w:tabs>
          <w:tab w:val="num" w:pos="-77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утверждение формы расчетного листка </w:t>
      </w:r>
      <w:r w:rsidRPr="00423CAD">
        <w:rPr>
          <w:rFonts w:ascii="Times New Roman" w:eastAsia="Times New Roman" w:hAnsi="Times New Roman" w:cs="Times New Roman"/>
          <w:i/>
          <w:iCs/>
          <w:sz w:val="28"/>
          <w:szCs w:val="28"/>
          <w:lang w:eastAsia="ru-RU"/>
        </w:rPr>
        <w:t>(ст. 136 ТК РФ);</w:t>
      </w:r>
    </w:p>
    <w:p w:rsidR="00423CAD" w:rsidRPr="00423CAD" w:rsidRDefault="00423CAD" w:rsidP="00423CAD">
      <w:pPr>
        <w:numPr>
          <w:ilvl w:val="0"/>
          <w:numId w:val="4"/>
        </w:numPr>
        <w:tabs>
          <w:tab w:val="num" w:pos="-33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423CAD">
        <w:rPr>
          <w:rFonts w:ascii="Times New Roman" w:eastAsia="Times New Roman" w:hAnsi="Times New Roman" w:cs="Times New Roman"/>
          <w:i/>
          <w:iCs/>
          <w:sz w:val="28"/>
          <w:szCs w:val="28"/>
          <w:lang w:eastAsia="ru-RU"/>
        </w:rPr>
        <w:t>(ст. 196 ТК РФ);</w:t>
      </w:r>
    </w:p>
    <w:p w:rsidR="00423CAD" w:rsidRPr="00423CAD" w:rsidRDefault="00423CAD" w:rsidP="00423CAD">
      <w:pPr>
        <w:numPr>
          <w:ilvl w:val="0"/>
          <w:numId w:val="4"/>
        </w:numPr>
        <w:tabs>
          <w:tab w:val="num" w:pos="-77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утверждение должностных обязанностей работников;</w:t>
      </w:r>
    </w:p>
    <w:p w:rsidR="00423CAD" w:rsidRPr="00423CAD" w:rsidRDefault="00423CAD" w:rsidP="00423CAD">
      <w:pPr>
        <w:numPr>
          <w:ilvl w:val="0"/>
          <w:numId w:val="4"/>
        </w:numPr>
        <w:tabs>
          <w:tab w:val="num" w:pos="-77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определение сроков проведения аттестации рабочих мест по условиям труда;</w:t>
      </w:r>
    </w:p>
    <w:p w:rsidR="00423CAD" w:rsidRPr="00423CAD" w:rsidRDefault="00423CAD" w:rsidP="00423CAD">
      <w:pPr>
        <w:numPr>
          <w:ilvl w:val="0"/>
          <w:numId w:val="4"/>
        </w:numPr>
        <w:spacing w:after="0" w:line="36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изменение определенных условий трудового договора.   </w:t>
      </w:r>
    </w:p>
    <w:p w:rsidR="00423CAD" w:rsidRPr="00423CAD" w:rsidRDefault="00423CAD" w:rsidP="00423CAD">
      <w:pPr>
        <w:widowControl w:val="0"/>
        <w:suppressAutoHyphen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    </w:t>
      </w:r>
      <w:r w:rsidRPr="00423CAD">
        <w:rPr>
          <w:rFonts w:ascii="Times New Roman" w:eastAsia="Times New Roman" w:hAnsi="Times New Roman" w:cs="Times New Roman"/>
          <w:b/>
          <w:sz w:val="28"/>
          <w:szCs w:val="28"/>
          <w:lang w:eastAsia="ru-RU"/>
        </w:rPr>
        <w:t>С учетом мотивированного мнения</w:t>
      </w:r>
      <w:r w:rsidRPr="00423CAD">
        <w:rPr>
          <w:rFonts w:ascii="Times New Roman" w:eastAsia="Times New Roman" w:hAnsi="Times New Roman" w:cs="Times New Roman"/>
          <w:sz w:val="28"/>
          <w:szCs w:val="28"/>
          <w:lang w:eastAsia="ru-RU"/>
        </w:rPr>
        <w:t xml:space="preserve"> Комитета трудового коллектива в лице его председателя производится расторжение трудового договора с работниками по следующим основаниям:</w:t>
      </w:r>
    </w:p>
    <w:p w:rsidR="00423CAD" w:rsidRPr="00423CAD" w:rsidRDefault="00423CAD" w:rsidP="00423CAD">
      <w:pPr>
        <w:spacing w:after="0" w:line="240" w:lineRule="auto"/>
        <w:ind w:left="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-сокращение численности или штата работников организации;</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-однократное грубое нарушение работником трудовых обязанностей в виде: </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-нарушения работником требований по охране труда, установленного комиссией по охране труда или уполномоченным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-совершение работником, выполняющим воспитательные функции, аморального проступка, несовместимого с продолжением данной работы;</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-повторное в течение одного года грубое нарушение педагогическим работником устава дошкольного образовательного учреждения;</w:t>
      </w:r>
    </w:p>
    <w:p w:rsidR="00423CAD" w:rsidRPr="00423CAD" w:rsidRDefault="00423CAD" w:rsidP="00423CAD">
      <w:pPr>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-применение, в том числе однократное,  педагогическим работником методов воспитания, связанных с физическим и (или) психическим насилием над личностью воспитанника.</w:t>
      </w:r>
    </w:p>
    <w:p w:rsidR="00423CAD" w:rsidRPr="00423CAD" w:rsidRDefault="00423CAD" w:rsidP="00423CAD">
      <w:pPr>
        <w:widowControl w:val="0"/>
        <w:suppressAutoHyphens/>
        <w:spacing w:after="0" w:line="240" w:lineRule="auto"/>
        <w:ind w:firstLine="566"/>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 </w:t>
      </w:r>
      <w:r w:rsidRPr="00423CAD">
        <w:rPr>
          <w:rFonts w:ascii="Times New Roman" w:eastAsia="Times New Roman" w:hAnsi="Times New Roman" w:cs="Times New Roman"/>
          <w:b/>
          <w:sz w:val="28"/>
          <w:szCs w:val="28"/>
          <w:lang w:eastAsia="ru-RU"/>
        </w:rPr>
        <w:t>По согласованию</w:t>
      </w:r>
      <w:r w:rsidRPr="00423CAD">
        <w:rPr>
          <w:rFonts w:ascii="Times New Roman" w:eastAsia="Times New Roman" w:hAnsi="Times New Roman" w:cs="Times New Roman"/>
          <w:sz w:val="28"/>
          <w:szCs w:val="28"/>
          <w:lang w:eastAsia="ru-RU"/>
        </w:rPr>
        <w:t xml:space="preserve"> с Комитетом трудового коллектива в лице его председателя организации производится:</w:t>
      </w:r>
    </w:p>
    <w:p w:rsidR="00423CAD" w:rsidRPr="00423CAD" w:rsidRDefault="00423CAD" w:rsidP="00423CAD">
      <w:pPr>
        <w:numPr>
          <w:ilvl w:val="0"/>
          <w:numId w:val="4"/>
        </w:numPr>
        <w:tabs>
          <w:tab w:val="num" w:pos="-55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установление перечня должностей работников с ненормированным рабочим днем (ст.101 ТК РФ); </w:t>
      </w:r>
    </w:p>
    <w:p w:rsidR="00423CAD" w:rsidRPr="00423CAD" w:rsidRDefault="00423CAD" w:rsidP="00423CAD">
      <w:pPr>
        <w:numPr>
          <w:ilvl w:val="0"/>
          <w:numId w:val="4"/>
        </w:numPr>
        <w:tabs>
          <w:tab w:val="num" w:pos="-88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установление размеров повышенной заработной платы за вредные и (или) опасные и иные особые условия труда </w:t>
      </w:r>
      <w:r w:rsidRPr="00423CAD">
        <w:rPr>
          <w:rFonts w:ascii="Times New Roman" w:eastAsia="Times New Roman" w:hAnsi="Times New Roman" w:cs="Times New Roman"/>
          <w:i/>
          <w:iCs/>
          <w:sz w:val="28"/>
          <w:szCs w:val="28"/>
          <w:lang w:eastAsia="ru-RU"/>
        </w:rPr>
        <w:t>(ст. 147 ТК РФ);</w:t>
      </w:r>
      <w:r w:rsidRPr="00423CAD">
        <w:rPr>
          <w:rFonts w:ascii="Times New Roman" w:eastAsia="Times New Roman" w:hAnsi="Times New Roman" w:cs="Times New Roman"/>
          <w:sz w:val="28"/>
          <w:szCs w:val="28"/>
          <w:lang w:eastAsia="ru-RU"/>
        </w:rPr>
        <w:t xml:space="preserve"> </w:t>
      </w:r>
    </w:p>
    <w:p w:rsidR="00423CAD" w:rsidRPr="00423CAD" w:rsidRDefault="00423CAD" w:rsidP="00423CAD">
      <w:pPr>
        <w:numPr>
          <w:ilvl w:val="0"/>
          <w:numId w:val="4"/>
        </w:numPr>
        <w:tabs>
          <w:tab w:val="num" w:pos="-187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размеры повышения заработной платы в ночное время </w:t>
      </w:r>
      <w:r w:rsidRPr="00423CAD">
        <w:rPr>
          <w:rFonts w:ascii="Times New Roman" w:eastAsia="Times New Roman" w:hAnsi="Times New Roman" w:cs="Times New Roman"/>
          <w:i/>
          <w:iCs/>
          <w:sz w:val="28"/>
          <w:szCs w:val="28"/>
          <w:lang w:eastAsia="ru-RU"/>
        </w:rPr>
        <w:t>(ст. 154 ТК РФ);</w:t>
      </w:r>
    </w:p>
    <w:p w:rsidR="00423CAD" w:rsidRPr="00423CAD" w:rsidRDefault="00423CAD" w:rsidP="00423CAD">
      <w:pPr>
        <w:widowControl w:val="0"/>
        <w:tabs>
          <w:tab w:val="num" w:pos="-1870"/>
        </w:tabs>
        <w:suppressAutoHyphens/>
        <w:spacing w:after="0" w:line="240" w:lineRule="auto"/>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       установление, изменение размеров и снятие всех видов надбавок, доплат, а также выплат стимулирующего характера;</w:t>
      </w:r>
    </w:p>
    <w:p w:rsidR="00423CAD" w:rsidRPr="00423CAD" w:rsidRDefault="00423CAD" w:rsidP="00423CAD">
      <w:pPr>
        <w:numPr>
          <w:ilvl w:val="0"/>
          <w:numId w:val="4"/>
        </w:numPr>
        <w:tabs>
          <w:tab w:val="num" w:pos="-187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 распределение премиальных выплат и использование фонда экономии заработной платы. </w:t>
      </w:r>
    </w:p>
    <w:p w:rsidR="00423CAD" w:rsidRPr="00423CAD" w:rsidRDefault="00423CAD" w:rsidP="00423CAD">
      <w:pPr>
        <w:spacing w:after="0" w:line="240" w:lineRule="auto"/>
        <w:ind w:left="786"/>
        <w:jc w:val="both"/>
        <w:rPr>
          <w:rFonts w:ascii="Times New Roman" w:eastAsia="Times New Roman" w:hAnsi="Times New Roman" w:cs="Times New Roman"/>
          <w:sz w:val="28"/>
          <w:szCs w:val="28"/>
          <w:lang w:eastAsia="ru-RU"/>
        </w:rPr>
      </w:pPr>
      <w:proofErr w:type="gramStart"/>
      <w:r w:rsidRPr="00423CAD">
        <w:rPr>
          <w:rFonts w:ascii="Times New Roman" w:eastAsia="Times New Roman" w:hAnsi="Times New Roman" w:cs="Times New Roman"/>
          <w:sz w:val="28"/>
          <w:szCs w:val="28"/>
          <w:lang w:eastAsia="ru-RU"/>
        </w:rPr>
        <w:t>* Правила внутреннего трудового распорядка, Положение об оплате труда работников, Соглашение по охране труда, Перечень профессий и должностей работников, имеющих право на обеспечение специальной одеждой, обувью и другими средствами индивидуальной защиты, моющими и обезвреживающими  средствами, Перечень должностей работников с ненормированным рабочим днем для предоставления им ежегодного дополнительного оплачиваемого отпуска, Перечень профессий и должностей работников, занятых на работах с вредными или опасными</w:t>
      </w:r>
      <w:proofErr w:type="gramEnd"/>
      <w:r w:rsidRPr="00423CAD">
        <w:rPr>
          <w:rFonts w:ascii="Times New Roman" w:eastAsia="Times New Roman" w:hAnsi="Times New Roman" w:cs="Times New Roman"/>
          <w:sz w:val="28"/>
          <w:szCs w:val="28"/>
          <w:lang w:eastAsia="ru-RU"/>
        </w:rPr>
        <w:t xml:space="preserve"> условиями труда, Положение о премировании работников из фонда экономии заработной платы при утверждении заведующим </w:t>
      </w:r>
      <w:r w:rsidRPr="00423CAD">
        <w:rPr>
          <w:rFonts w:ascii="Times New Roman" w:eastAsia="Times New Roman" w:hAnsi="Times New Roman" w:cs="Times New Roman"/>
          <w:b/>
          <w:sz w:val="28"/>
          <w:szCs w:val="28"/>
          <w:lang w:eastAsia="ru-RU"/>
        </w:rPr>
        <w:t>согласуются</w:t>
      </w:r>
      <w:r w:rsidRPr="00423CAD">
        <w:rPr>
          <w:rFonts w:ascii="Times New Roman" w:eastAsia="Times New Roman" w:hAnsi="Times New Roman" w:cs="Times New Roman"/>
          <w:sz w:val="28"/>
          <w:szCs w:val="28"/>
          <w:lang w:eastAsia="ru-RU"/>
        </w:rPr>
        <w:t xml:space="preserve"> с Комитетом трудового коллектива в лице его председателя.</w:t>
      </w:r>
    </w:p>
    <w:p w:rsidR="00423CAD" w:rsidRPr="00423CAD" w:rsidRDefault="00423CAD" w:rsidP="00423CAD">
      <w:pPr>
        <w:widowControl w:val="0"/>
        <w:suppressAutoHyphens/>
        <w:spacing w:after="0" w:line="240" w:lineRule="auto"/>
        <w:ind w:left="849" w:hanging="283"/>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 xml:space="preserve">* </w:t>
      </w:r>
      <w:r w:rsidRPr="00423CAD">
        <w:rPr>
          <w:rFonts w:ascii="Times New Roman" w:eastAsia="Times New Roman" w:hAnsi="Times New Roman" w:cs="Times New Roman"/>
          <w:b/>
          <w:sz w:val="28"/>
          <w:szCs w:val="28"/>
          <w:lang w:eastAsia="ru-RU"/>
        </w:rPr>
        <w:t>С согласия</w:t>
      </w:r>
      <w:r w:rsidRPr="00423CAD">
        <w:rPr>
          <w:rFonts w:ascii="Times New Roman" w:eastAsia="Times New Roman" w:hAnsi="Times New Roman" w:cs="Times New Roman"/>
          <w:sz w:val="28"/>
          <w:szCs w:val="28"/>
          <w:lang w:eastAsia="ru-RU"/>
        </w:rPr>
        <w:t xml:space="preserve"> Комитета трудового коллектива в лице его председателя организации производится:</w:t>
      </w:r>
    </w:p>
    <w:p w:rsidR="00423CAD" w:rsidRPr="00423CAD" w:rsidRDefault="00423CAD" w:rsidP="00423CAD">
      <w:pPr>
        <w:numPr>
          <w:ilvl w:val="0"/>
          <w:numId w:val="4"/>
        </w:numPr>
        <w:tabs>
          <w:tab w:val="num" w:pos="-66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 </w:t>
      </w:r>
    </w:p>
    <w:p w:rsidR="00423CAD" w:rsidRPr="00423CAD" w:rsidRDefault="00423CAD" w:rsidP="00423CAD">
      <w:pPr>
        <w:numPr>
          <w:ilvl w:val="0"/>
          <w:numId w:val="4"/>
        </w:numPr>
        <w:tabs>
          <w:tab w:val="num" w:pos="-220"/>
        </w:tabs>
        <w:spacing w:after="0" w:line="240" w:lineRule="auto"/>
        <w:ind w:firstLine="567"/>
        <w:contextualSpacing/>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временный перевод на другую работу в случаях, предусмотренных ч.3 ст.72.2.ТК РФ.                                                                </w:t>
      </w:r>
    </w:p>
    <w:p w:rsidR="00423CAD" w:rsidRPr="00423CAD" w:rsidRDefault="00423CAD" w:rsidP="00423CAD">
      <w:pPr>
        <w:spacing w:after="0" w:line="240" w:lineRule="auto"/>
        <w:jc w:val="both"/>
        <w:rPr>
          <w:rFonts w:ascii="Times New Roman" w:eastAsia="Times New Roman" w:hAnsi="Times New Roman" w:cs="Times New Roman"/>
          <w:b/>
          <w:bCs/>
          <w:i/>
          <w:iCs/>
          <w:sz w:val="28"/>
          <w:szCs w:val="28"/>
          <w:lang w:eastAsia="ru-RU"/>
        </w:rPr>
      </w:pPr>
      <w:r w:rsidRPr="00423CAD">
        <w:rPr>
          <w:rFonts w:ascii="Times New Roman" w:eastAsia="Times New Roman" w:hAnsi="Times New Roman" w:cs="Times New Roman"/>
          <w:sz w:val="28"/>
          <w:szCs w:val="28"/>
          <w:lang w:eastAsia="ru-RU"/>
        </w:rPr>
        <w:t>1.21.Трудовой коллектив проводит не реже одного раза в год общее собрание работников, где подводятся итоги выполнения Коллективного договора.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1.22.Стороны признают необходимым обеспечивать право работников на защиту их персональных данных в соответствии со ст. 85-90 Трудового кодекса РФ, Федеральным законом от 27 июля 2006г №152-ФЗ «О персональных данных</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1.23. Коллективный договор заключается сроком на  </w:t>
      </w:r>
      <w:r w:rsidR="00BF2B3E">
        <w:rPr>
          <w:rFonts w:ascii="Times New Roman" w:eastAsia="Times New Roman" w:hAnsi="Times New Roman" w:cs="Times New Roman"/>
          <w:sz w:val="28"/>
          <w:szCs w:val="28"/>
          <w:u w:val="single"/>
          <w:bdr w:val="none" w:sz="0" w:space="0" w:color="auto" w:frame="1"/>
          <w:lang w:eastAsia="ru-RU"/>
        </w:rPr>
        <w:t>4</w:t>
      </w:r>
      <w:r w:rsidRPr="00423CAD">
        <w:rPr>
          <w:rFonts w:ascii="Times New Roman" w:eastAsia="Times New Roman" w:hAnsi="Times New Roman" w:cs="Times New Roman"/>
          <w:sz w:val="28"/>
          <w:szCs w:val="28"/>
          <w:u w:val="single"/>
          <w:bdr w:val="none" w:sz="0" w:space="0" w:color="auto" w:frame="1"/>
          <w:lang w:eastAsia="ru-RU"/>
        </w:rPr>
        <w:t xml:space="preserve"> года </w:t>
      </w:r>
      <w:r w:rsidRPr="00423CAD">
        <w:rPr>
          <w:rFonts w:ascii="Times New Roman" w:eastAsia="Times New Roman" w:hAnsi="Times New Roman" w:cs="Times New Roman"/>
          <w:sz w:val="28"/>
          <w:szCs w:val="28"/>
          <w:lang w:eastAsia="ru-RU"/>
        </w:rPr>
        <w:t>(ч.1 ст. 43 ТК) и вступает в силу с 0</w:t>
      </w:r>
      <w:r w:rsidR="00715FDB">
        <w:rPr>
          <w:rFonts w:ascii="Times New Roman" w:eastAsia="Times New Roman" w:hAnsi="Times New Roman" w:cs="Times New Roman"/>
          <w:sz w:val="28"/>
          <w:szCs w:val="28"/>
          <w:lang w:eastAsia="ru-RU"/>
        </w:rPr>
        <w:t>9 января 2019</w:t>
      </w:r>
      <w:r w:rsidRPr="00423CAD">
        <w:rPr>
          <w:rFonts w:ascii="Times New Roman" w:eastAsia="Times New Roman" w:hAnsi="Times New Roman" w:cs="Times New Roman"/>
          <w:sz w:val="28"/>
          <w:szCs w:val="28"/>
          <w:lang w:eastAsia="ru-RU"/>
        </w:rPr>
        <w:t xml:space="preserve"> года.</w:t>
      </w:r>
    </w:p>
    <w:p w:rsidR="00423CAD" w:rsidRPr="00423CAD" w:rsidRDefault="00423CAD" w:rsidP="00B65130">
      <w:pPr>
        <w:spacing w:after="0" w:line="240" w:lineRule="auto"/>
        <w:rPr>
          <w:rFonts w:ascii="Times New Roman" w:eastAsia="Times New Roman" w:hAnsi="Times New Roman" w:cs="Times New Roman"/>
          <w:sz w:val="28"/>
          <w:szCs w:val="28"/>
          <w:lang w:eastAsia="ru-RU"/>
        </w:rPr>
      </w:pPr>
    </w:p>
    <w:p w:rsidR="00423CAD" w:rsidRPr="00B34B69" w:rsidRDefault="00423CAD" w:rsidP="00423CAD">
      <w:pPr>
        <w:spacing w:after="0" w:line="300" w:lineRule="atLeast"/>
        <w:jc w:val="center"/>
        <w:textAlignment w:val="baseline"/>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bCs/>
          <w:sz w:val="44"/>
          <w:szCs w:val="28"/>
          <w:bdr w:val="none" w:sz="0" w:space="0" w:color="auto" w:frame="1"/>
          <w:lang w:eastAsia="ru-RU"/>
        </w:rPr>
        <w:t>2. Трудовые отношения и трудовые договоры</w:t>
      </w:r>
    </w:p>
    <w:p w:rsidR="00423CAD" w:rsidRPr="00423CAD" w:rsidRDefault="00423CAD" w:rsidP="00423CAD">
      <w:pPr>
        <w:spacing w:after="0" w:line="300" w:lineRule="atLeast"/>
        <w:jc w:val="center"/>
        <w:textAlignment w:val="baseline"/>
        <w:rPr>
          <w:rFonts w:ascii="Times New Roman" w:eastAsia="Times New Roman" w:hAnsi="Times New Roman" w:cs="Times New Roman"/>
          <w:sz w:val="28"/>
          <w:szCs w:val="28"/>
          <w:lang w:eastAsia="ru-RU"/>
        </w:rPr>
      </w:pP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профессии, специальности с указанием квалификации; </w:t>
      </w:r>
      <w:proofErr w:type="gramStart"/>
      <w:r w:rsidRPr="00423CAD">
        <w:rPr>
          <w:rFonts w:ascii="Times New Roman" w:eastAsia="Times New Roman" w:hAnsi="Times New Roman" w:cs="Times New Roman"/>
          <w:sz w:val="28"/>
          <w:szCs w:val="28"/>
          <w:lang w:eastAsia="ru-RU"/>
        </w:rPr>
        <w:t>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roofErr w:type="gramEnd"/>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2.2. Трудовой договор с работником, поступающим на работу, заключается в письменной форме в двух экземплярах, каждый их которых подписывается работодателем и работником. Трудовой договор является основанием для издания приказа  о приеме на работу. Один экземпляр трудового договора передаётся работнику.</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2.3. Условия трудового договора не могут ухудшать положение работника по сравнению с действующим трудовым законодательством, отраслевым  соглашением и коллективным договором.</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2.4. Содержание трудового договора определены (ст. 57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2.5. Трудовые договоры с работниками заключаются преимущественно на неопределенный срок (ст. 58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В трудовом договоре, заключенном с работником, по соглашению сторон, предусматриваются условия об испытании работника продолжительностью до 3-х месяцев.</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Категория лиц, для которых испытание при приёме на работу не устанавливается, определены ст. 70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2.6. Работодатель заключает срочные трудовые договоры с работником в соответствии со ст. 59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2.7. Работодатель не вправе требовать  от работника выполнения работы, не обусловленной трудовым договором (ст.60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2.8.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2.9.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 (ст.74 ТК РФ).</w:t>
      </w:r>
    </w:p>
    <w:p w:rsidR="00423CAD" w:rsidRPr="00423CAD" w:rsidRDefault="00423CAD" w:rsidP="00423CAD">
      <w:pPr>
        <w:spacing w:after="225"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2.10. Общие основания прекращения трудового договора определены ст. 77 ТК РФ. Трудовой договор может быть прекращен и по другим основаниям, предусмотренным ТК РФ и иными федеральными законами (ст. 77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2.11. Обеспечивать выплату выходного пособия в размере не менее среднего месячного заработка в случае прекращения трудового договора по основанию, предусмотренного пунктом 7 части первой статьи 77 Трудового кодекса РФ в связи с отказом работника от продолжения работы в силу изменений определенных сторонами условий трудового договора.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2.12. О предстоящем увольнении в связи с сокращением численности или штата уведомить работников персонально под роспись не менее чем за два месяца до увольнения.</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2.13.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 лица </w:t>
      </w:r>
      <w:proofErr w:type="spellStart"/>
      <w:r w:rsidRPr="00423CAD">
        <w:rPr>
          <w:rFonts w:ascii="Times New Roman" w:eastAsia="Times New Roman" w:hAnsi="Times New Roman" w:cs="Times New Roman"/>
          <w:sz w:val="28"/>
          <w:szCs w:val="28"/>
          <w:lang w:eastAsia="ru-RU"/>
        </w:rPr>
        <w:t>предпенсионного</w:t>
      </w:r>
      <w:proofErr w:type="spellEnd"/>
      <w:r w:rsidRPr="00423CAD">
        <w:rPr>
          <w:rFonts w:ascii="Times New Roman" w:eastAsia="Times New Roman" w:hAnsi="Times New Roman" w:cs="Times New Roman"/>
          <w:sz w:val="28"/>
          <w:szCs w:val="28"/>
          <w:lang w:eastAsia="ru-RU"/>
        </w:rPr>
        <w:t xml:space="preserve"> возраста (за два года до пенсии), проработавшие в учреждении свыше 10 лет;</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одинокие матери и отцы, воспитывающие детей до 16 лет;</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родители, воспитывающие детей-инвалидов до 18 лет;</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proofErr w:type="gramStart"/>
      <w:r w:rsidRPr="00423CAD">
        <w:rPr>
          <w:rFonts w:ascii="Times New Roman" w:eastAsia="Times New Roman" w:hAnsi="Times New Roman" w:cs="Times New Roman"/>
          <w:sz w:val="28"/>
          <w:szCs w:val="28"/>
          <w:lang w:eastAsia="ru-RU"/>
        </w:rPr>
        <w:t>—награжденные государственными наградами в связи с педагогической деятельностью;</w:t>
      </w:r>
      <w:proofErr w:type="gramEnd"/>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неосвобожденный  председатель первичной  профсоюзной организации;</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молодые специалисты, имеющие трудовой стаж менее одного года.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2.14.При проведении аттестации работников в состав аттестационной комиссии включается председатель трудового коллектива</w:t>
      </w:r>
      <w:proofErr w:type="gramStart"/>
      <w:r w:rsidRPr="00423CAD">
        <w:rPr>
          <w:rFonts w:ascii="Times New Roman" w:eastAsia="Times New Roman" w:hAnsi="Times New Roman" w:cs="Times New Roman"/>
          <w:sz w:val="28"/>
          <w:szCs w:val="28"/>
          <w:lang w:eastAsia="ru-RU"/>
        </w:rPr>
        <w:t>.</w:t>
      </w:r>
      <w:proofErr w:type="gramEnd"/>
      <w:r w:rsidRPr="00423CAD">
        <w:rPr>
          <w:rFonts w:ascii="Times New Roman" w:eastAsia="Times New Roman" w:hAnsi="Times New Roman" w:cs="Times New Roman"/>
          <w:sz w:val="28"/>
          <w:szCs w:val="28"/>
          <w:lang w:eastAsia="ru-RU"/>
        </w:rPr>
        <w:t xml:space="preserve"> (</w:t>
      </w:r>
      <w:proofErr w:type="gramStart"/>
      <w:r w:rsidRPr="00423CAD">
        <w:rPr>
          <w:rFonts w:ascii="Times New Roman" w:eastAsia="Times New Roman" w:hAnsi="Times New Roman" w:cs="Times New Roman"/>
          <w:sz w:val="28"/>
          <w:szCs w:val="28"/>
          <w:lang w:eastAsia="ru-RU"/>
        </w:rPr>
        <w:t>с</w:t>
      </w:r>
      <w:proofErr w:type="gramEnd"/>
      <w:r w:rsidRPr="00423CAD">
        <w:rPr>
          <w:rFonts w:ascii="Times New Roman" w:eastAsia="Times New Roman" w:hAnsi="Times New Roman" w:cs="Times New Roman"/>
          <w:sz w:val="28"/>
          <w:szCs w:val="28"/>
          <w:lang w:eastAsia="ru-RU"/>
        </w:rPr>
        <w:t>т.82 ТК РФ).</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8"/>
          <w:szCs w:val="28"/>
          <w:lang w:eastAsia="ru-RU"/>
        </w:rPr>
      </w:pPr>
      <w:r w:rsidRPr="00423CAD">
        <w:rPr>
          <w:rFonts w:ascii="Times New Roman" w:eastAsia="Times New Roman" w:hAnsi="Times New Roman" w:cs="Times New Roman"/>
          <w:sz w:val="28"/>
          <w:szCs w:val="28"/>
          <w:lang w:eastAsia="ru-RU"/>
        </w:rPr>
        <w:t>2.15.</w:t>
      </w:r>
      <w:r w:rsidRPr="00423CAD">
        <w:rPr>
          <w:rFonts w:ascii="Times New Roman" w:eastAsia="Times New Roman" w:hAnsi="Times New Roman" w:cs="Times New Roman"/>
          <w:color w:val="000000"/>
          <w:sz w:val="28"/>
          <w:szCs w:val="28"/>
          <w:lang w:eastAsia="ru-RU"/>
        </w:rPr>
        <w:t>При заключении трудового договора лицо, поступающее на работу, предъявляет работодателю следующие документы: (ст. 65 ТК РФ)</w:t>
      </w:r>
    </w:p>
    <w:p w:rsidR="00423CAD" w:rsidRPr="00423CAD" w:rsidRDefault="00423CAD" w:rsidP="00423CAD">
      <w:pPr>
        <w:spacing w:after="0" w:line="240" w:lineRule="auto"/>
        <w:ind w:left="720" w:hanging="360"/>
        <w:jc w:val="both"/>
        <w:rPr>
          <w:rFonts w:ascii="Times New Roman" w:eastAsia="Times New Roman" w:hAnsi="Times New Roman" w:cs="Times New Roman"/>
          <w:b/>
          <w:bCs/>
          <w:i/>
          <w:iCs/>
          <w:color w:val="000000"/>
          <w:sz w:val="28"/>
          <w:szCs w:val="28"/>
          <w:lang w:eastAsia="ru-RU"/>
        </w:rPr>
      </w:pPr>
      <w:r w:rsidRPr="00423CAD">
        <w:rPr>
          <w:rFonts w:ascii="Wingdings" w:eastAsia="Times New Roman" w:hAnsi="Wingdings" w:cs="Times New Roman"/>
          <w:color w:val="000000"/>
          <w:sz w:val="28"/>
          <w:szCs w:val="28"/>
          <w:lang w:eastAsia="ru-RU"/>
        </w:rPr>
        <w:t></w:t>
      </w:r>
      <w:r w:rsidRPr="00423CAD">
        <w:rPr>
          <w:rFonts w:ascii="Times New Roman" w:eastAsia="Times New Roman" w:hAnsi="Times New Roman" w:cs="Times New Roman"/>
          <w:color w:val="000000"/>
          <w:sz w:val="28"/>
          <w:szCs w:val="28"/>
          <w:lang w:eastAsia="ru-RU"/>
        </w:rPr>
        <w:t>  Паспорт или иной документ, удостоверяющий личность;</w:t>
      </w:r>
    </w:p>
    <w:p w:rsidR="00423CAD" w:rsidRPr="00423CAD" w:rsidRDefault="00423CAD" w:rsidP="00423CAD">
      <w:pPr>
        <w:spacing w:after="0" w:line="240" w:lineRule="auto"/>
        <w:ind w:left="720" w:hanging="360"/>
        <w:jc w:val="both"/>
        <w:rPr>
          <w:rFonts w:ascii="Times New Roman" w:eastAsia="Times New Roman" w:hAnsi="Times New Roman" w:cs="Times New Roman"/>
          <w:b/>
          <w:bCs/>
          <w:i/>
          <w:iCs/>
          <w:color w:val="000000"/>
          <w:sz w:val="28"/>
          <w:szCs w:val="28"/>
          <w:lang w:eastAsia="ru-RU"/>
        </w:rPr>
      </w:pPr>
      <w:r w:rsidRPr="00423CAD">
        <w:rPr>
          <w:rFonts w:ascii="Wingdings" w:eastAsia="Times New Roman" w:hAnsi="Wingdings" w:cs="Times New Roman"/>
          <w:color w:val="000000"/>
          <w:sz w:val="28"/>
          <w:szCs w:val="28"/>
          <w:lang w:eastAsia="ru-RU"/>
        </w:rPr>
        <w:t></w:t>
      </w:r>
      <w:r w:rsidRPr="00423CAD">
        <w:rPr>
          <w:rFonts w:ascii="Times New Roman" w:eastAsia="Times New Roman" w:hAnsi="Times New Roman" w:cs="Times New Roman"/>
          <w:color w:val="000000"/>
          <w:sz w:val="28"/>
          <w:szCs w:val="28"/>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23CAD" w:rsidRPr="00423CAD" w:rsidRDefault="00423CAD" w:rsidP="00423CAD">
      <w:pPr>
        <w:spacing w:after="0" w:line="240" w:lineRule="auto"/>
        <w:ind w:left="720" w:hanging="360"/>
        <w:jc w:val="both"/>
        <w:rPr>
          <w:rFonts w:ascii="Times New Roman" w:eastAsia="Times New Roman" w:hAnsi="Times New Roman" w:cs="Times New Roman"/>
          <w:b/>
          <w:bCs/>
          <w:i/>
          <w:iCs/>
          <w:color w:val="000000"/>
          <w:sz w:val="28"/>
          <w:szCs w:val="28"/>
          <w:lang w:eastAsia="ru-RU"/>
        </w:rPr>
      </w:pPr>
      <w:r w:rsidRPr="00423CAD">
        <w:rPr>
          <w:rFonts w:ascii="Wingdings" w:eastAsia="Times New Roman" w:hAnsi="Wingdings" w:cs="Times New Roman"/>
          <w:color w:val="000000"/>
          <w:sz w:val="28"/>
          <w:szCs w:val="28"/>
          <w:lang w:eastAsia="ru-RU"/>
        </w:rPr>
        <w:lastRenderedPageBreak/>
        <w:t></w:t>
      </w:r>
      <w:r w:rsidRPr="00423CAD">
        <w:rPr>
          <w:rFonts w:ascii="Times New Roman" w:eastAsia="Times New Roman" w:hAnsi="Times New Roman" w:cs="Times New Roman"/>
          <w:color w:val="000000"/>
          <w:sz w:val="28"/>
          <w:szCs w:val="28"/>
          <w:lang w:eastAsia="ru-RU"/>
        </w:rPr>
        <w:t>  Страховое свидетельство государственного пенсионного страхования;</w:t>
      </w:r>
    </w:p>
    <w:p w:rsidR="00423CAD" w:rsidRPr="00423CAD" w:rsidRDefault="00423CAD" w:rsidP="00423CAD">
      <w:pPr>
        <w:spacing w:after="0" w:line="240" w:lineRule="auto"/>
        <w:ind w:left="720" w:hanging="360"/>
        <w:jc w:val="both"/>
        <w:rPr>
          <w:rFonts w:ascii="Times New Roman" w:eastAsia="Times New Roman" w:hAnsi="Times New Roman" w:cs="Times New Roman"/>
          <w:b/>
          <w:bCs/>
          <w:i/>
          <w:iCs/>
          <w:color w:val="000000"/>
          <w:sz w:val="28"/>
          <w:szCs w:val="28"/>
          <w:lang w:eastAsia="ru-RU"/>
        </w:rPr>
      </w:pPr>
      <w:r w:rsidRPr="00423CAD">
        <w:rPr>
          <w:rFonts w:ascii="Wingdings" w:eastAsia="Times New Roman" w:hAnsi="Wingdings" w:cs="Times New Roman"/>
          <w:color w:val="000000"/>
          <w:sz w:val="28"/>
          <w:szCs w:val="28"/>
          <w:lang w:eastAsia="ru-RU"/>
        </w:rPr>
        <w:t></w:t>
      </w:r>
      <w:r w:rsidRPr="00423CAD">
        <w:rPr>
          <w:rFonts w:ascii="Times New Roman" w:eastAsia="Times New Roman" w:hAnsi="Times New Roman" w:cs="Times New Roman"/>
          <w:color w:val="000000"/>
          <w:sz w:val="28"/>
          <w:szCs w:val="28"/>
          <w:lang w:eastAsia="ru-RU"/>
        </w:rPr>
        <w:t>  Документы воинского учета – для военнообязанных лиц, подлежащих призыву на военную службу;</w:t>
      </w:r>
    </w:p>
    <w:p w:rsidR="00423CAD" w:rsidRPr="00423CAD" w:rsidRDefault="00423CAD" w:rsidP="00423CA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423CAD">
        <w:rPr>
          <w:rFonts w:ascii="Times New Roman" w:eastAsia="Times New Roman" w:hAnsi="Times New Roman" w:cs="Times New Roman"/>
          <w:color w:val="000000"/>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23CAD" w:rsidRPr="00423CAD" w:rsidRDefault="00423CAD" w:rsidP="00423CAD">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423CAD">
        <w:rPr>
          <w:rFonts w:ascii="Times New Roman" w:eastAsia="Times New Roman" w:hAnsi="Times New Roman" w:cs="Times New Roman"/>
          <w:color w:val="000000"/>
          <w:sz w:val="28"/>
          <w:szCs w:val="28"/>
          <w:lang w:eastAsia="ru-RU"/>
        </w:rPr>
        <w:t>Справка об отсутствии судимости</w:t>
      </w:r>
    </w:p>
    <w:p w:rsidR="00423CAD" w:rsidRPr="00423CAD" w:rsidRDefault="00423CAD" w:rsidP="00423CAD">
      <w:pPr>
        <w:spacing w:after="0" w:line="240" w:lineRule="auto"/>
        <w:ind w:left="360"/>
        <w:jc w:val="both"/>
        <w:rPr>
          <w:rFonts w:ascii="Times New Roman" w:eastAsia="Times New Roman" w:hAnsi="Times New Roman" w:cs="Times New Roman"/>
          <w:b/>
          <w:bCs/>
          <w:i/>
          <w:iCs/>
          <w:color w:val="000000"/>
          <w:sz w:val="28"/>
          <w:szCs w:val="28"/>
          <w:lang w:eastAsia="ru-RU"/>
        </w:rPr>
      </w:pPr>
      <w:r w:rsidRPr="00423CAD">
        <w:rPr>
          <w:rFonts w:ascii="Times New Roman" w:eastAsia="Times New Roman" w:hAnsi="Times New Roman" w:cs="Times New Roman"/>
          <w:color w:val="000000"/>
          <w:sz w:val="28"/>
          <w:szCs w:val="28"/>
          <w:lang w:eastAsia="ru-RU"/>
        </w:rPr>
        <w:t>В случае отсутствия у лица, поступающего на работу, трудовой книжки в связи с ее утратой, повреждением или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2.16.При приеме на работу (до подписания трудового договора) Работодатель обязан ознакомить </w:t>
      </w:r>
      <w:r w:rsidRPr="00423CAD">
        <w:rPr>
          <w:rFonts w:ascii="Times New Roman" w:eastAsia="Times New Roman" w:hAnsi="Times New Roman" w:cs="Times New Roman"/>
          <w:color w:val="000000"/>
          <w:sz w:val="28"/>
          <w:szCs w:val="28"/>
          <w:lang w:eastAsia="ru-RU"/>
        </w:rPr>
        <w:t> </w:t>
      </w:r>
      <w:r w:rsidRPr="00423CAD">
        <w:rPr>
          <w:rFonts w:ascii="Times New Roman" w:eastAsia="Times New Roman" w:hAnsi="Times New Roman" w:cs="Times New Roman"/>
          <w:sz w:val="28"/>
          <w:szCs w:val="28"/>
          <w:lang w:eastAsia="ru-RU"/>
        </w:rPr>
        <w:t>работника под роспись со следующими документами: (ст.68 ТК РФ):</w:t>
      </w:r>
    </w:p>
    <w:p w:rsidR="00423CAD" w:rsidRPr="00423CAD" w:rsidRDefault="00423CAD" w:rsidP="00423CAD">
      <w:pPr>
        <w:spacing w:after="0" w:line="240" w:lineRule="auto"/>
        <w:ind w:left="720" w:hanging="360"/>
        <w:jc w:val="both"/>
        <w:rPr>
          <w:rFonts w:ascii="Times New Roman" w:eastAsia="Times New Roman" w:hAnsi="Times New Roman" w:cs="Times New Roman"/>
          <w:color w:val="000000"/>
          <w:sz w:val="28"/>
          <w:szCs w:val="28"/>
          <w:lang w:eastAsia="ru-RU"/>
        </w:rPr>
      </w:pPr>
      <w:r w:rsidRPr="00423CAD">
        <w:rPr>
          <w:rFonts w:ascii="Symbol" w:eastAsia="Times New Roman" w:hAnsi="Symbol" w:cs="Times New Roman"/>
          <w:color w:val="000000"/>
          <w:sz w:val="28"/>
          <w:szCs w:val="28"/>
          <w:lang w:eastAsia="ru-RU"/>
        </w:rPr>
        <w:t></w:t>
      </w:r>
      <w:r w:rsidRPr="00423CAD">
        <w:rPr>
          <w:rFonts w:ascii="Times New Roman" w:eastAsia="Times New Roman" w:hAnsi="Times New Roman" w:cs="Times New Roman"/>
          <w:color w:val="000000"/>
          <w:sz w:val="28"/>
          <w:szCs w:val="28"/>
          <w:lang w:eastAsia="ru-RU"/>
        </w:rPr>
        <w:t>   Правила внутреннего трудового распорядка</w:t>
      </w:r>
    </w:p>
    <w:p w:rsidR="00423CAD" w:rsidRPr="00423CAD" w:rsidRDefault="00423CAD" w:rsidP="00423CAD">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423CAD">
        <w:rPr>
          <w:rFonts w:ascii="Times New Roman" w:eastAsia="Times New Roman" w:hAnsi="Times New Roman" w:cs="Times New Roman"/>
          <w:color w:val="000000"/>
          <w:sz w:val="28"/>
          <w:szCs w:val="28"/>
          <w:lang w:eastAsia="ru-RU"/>
        </w:rPr>
        <w:t>Коллективным договором</w:t>
      </w:r>
    </w:p>
    <w:p w:rsidR="00423CAD" w:rsidRPr="00423CAD" w:rsidRDefault="00423CAD" w:rsidP="00423CAD">
      <w:pPr>
        <w:spacing w:after="0" w:line="240" w:lineRule="auto"/>
        <w:ind w:left="720" w:hanging="360"/>
        <w:jc w:val="both"/>
        <w:rPr>
          <w:rFonts w:ascii="Times New Roman" w:eastAsia="Times New Roman" w:hAnsi="Times New Roman" w:cs="Times New Roman"/>
          <w:color w:val="000000"/>
          <w:sz w:val="28"/>
          <w:szCs w:val="28"/>
          <w:lang w:eastAsia="ru-RU"/>
        </w:rPr>
      </w:pPr>
      <w:r w:rsidRPr="00423CAD">
        <w:rPr>
          <w:rFonts w:ascii="Symbol" w:eastAsia="Times New Roman" w:hAnsi="Symbol" w:cs="Times New Roman"/>
          <w:color w:val="000000"/>
          <w:sz w:val="28"/>
          <w:szCs w:val="28"/>
          <w:lang w:eastAsia="ru-RU"/>
        </w:rPr>
        <w:t></w:t>
      </w:r>
      <w:r w:rsidRPr="00423CAD">
        <w:rPr>
          <w:rFonts w:ascii="Times New Roman" w:eastAsia="Times New Roman" w:hAnsi="Times New Roman" w:cs="Times New Roman"/>
          <w:color w:val="000000"/>
          <w:sz w:val="28"/>
          <w:szCs w:val="28"/>
          <w:lang w:eastAsia="ru-RU"/>
        </w:rPr>
        <w:t>   Иными  локальными  актами, непосредственно связанными с трудовой деятельностью работника.</w:t>
      </w:r>
    </w:p>
    <w:p w:rsidR="00423CAD" w:rsidRPr="00423CAD" w:rsidRDefault="00423CAD" w:rsidP="00423CAD">
      <w:pPr>
        <w:spacing w:after="0" w:line="240" w:lineRule="auto"/>
        <w:ind w:left="720" w:hanging="360"/>
        <w:jc w:val="both"/>
        <w:rPr>
          <w:rFonts w:ascii="Times New Roman" w:eastAsia="Times New Roman" w:hAnsi="Times New Roman" w:cs="Times New Roman"/>
          <w:color w:val="000000"/>
          <w:sz w:val="28"/>
          <w:szCs w:val="28"/>
          <w:lang w:eastAsia="ru-RU"/>
        </w:rPr>
      </w:pPr>
    </w:p>
    <w:p w:rsidR="00423CAD" w:rsidRPr="00423CAD" w:rsidRDefault="00423CAD" w:rsidP="00423CAD">
      <w:pPr>
        <w:spacing w:after="0" w:line="240" w:lineRule="auto"/>
        <w:jc w:val="both"/>
        <w:rPr>
          <w:rFonts w:ascii="Times New Roman" w:eastAsia="Times New Roman" w:hAnsi="Times New Roman" w:cs="Times New Roman"/>
          <w:b/>
          <w:bCs/>
          <w:i/>
          <w:iCs/>
          <w:color w:val="000000"/>
          <w:sz w:val="24"/>
          <w:szCs w:val="24"/>
          <w:lang w:eastAsia="ru-RU"/>
        </w:rPr>
      </w:pPr>
      <w:r w:rsidRPr="00423CAD">
        <w:rPr>
          <w:rFonts w:ascii="Times New Roman" w:eastAsia="Times New Roman" w:hAnsi="Times New Roman" w:cs="Times New Roman"/>
          <w:sz w:val="28"/>
          <w:szCs w:val="28"/>
          <w:lang w:eastAsia="ru-RU"/>
        </w:rPr>
        <w:t xml:space="preserve">2.17.Работодатель может устанавливать испытательный срок не более 3-х месяцев, </w:t>
      </w:r>
      <w:r w:rsidRPr="00423CAD">
        <w:rPr>
          <w:rFonts w:ascii="Times New Roman" w:eastAsia="Times New Roman" w:hAnsi="Times New Roman" w:cs="Times New Roman"/>
          <w:color w:val="000000"/>
          <w:sz w:val="28"/>
          <w:szCs w:val="28"/>
          <w:lang w:eastAsia="ru-RU"/>
        </w:rPr>
        <w:t xml:space="preserve">в том числе для работников пищеблока может быть установлен испытательный срок 1(2) месяца. Испытательный срок в обязательном порядке устанавливается для воспитателей, в целях проверки его соответствия поручаемой работе. При заключении трудового договора на срок от двух до шести месяцев испытание не может превышать двух недель. </w:t>
      </w:r>
      <w:r w:rsidRPr="00423CAD">
        <w:rPr>
          <w:rFonts w:ascii="Times New Roman" w:eastAsia="Times New Roman" w:hAnsi="Times New Roman" w:cs="Times New Roman"/>
          <w:sz w:val="28"/>
          <w:szCs w:val="28"/>
          <w:lang w:eastAsia="ru-RU"/>
        </w:rPr>
        <w:t>Испытание при приеме на работу не устанавливается в соответствии  со статьей 70 ТК РФ.</w:t>
      </w:r>
      <w:r w:rsidRPr="00423CAD">
        <w:rPr>
          <w:rFonts w:ascii="Times New Roman" w:eastAsia="Times New Roman" w:hAnsi="Times New Roman" w:cs="Times New Roman"/>
          <w:color w:val="000000"/>
          <w:sz w:val="24"/>
          <w:szCs w:val="24"/>
          <w:lang w:eastAsia="ru-RU"/>
        </w:rPr>
        <w:t xml:space="preserve"> </w:t>
      </w:r>
    </w:p>
    <w:p w:rsidR="00423CAD" w:rsidRPr="00423CAD" w:rsidRDefault="00423CAD" w:rsidP="00423CAD">
      <w:pPr>
        <w:spacing w:after="0" w:line="240" w:lineRule="auto"/>
        <w:jc w:val="both"/>
        <w:rPr>
          <w:rFonts w:ascii="Times New Roman" w:eastAsia="Times New Roman" w:hAnsi="Times New Roman" w:cs="Times New Roman"/>
          <w:color w:val="000000"/>
          <w:sz w:val="24"/>
          <w:szCs w:val="24"/>
          <w:lang w:eastAsia="ru-RU"/>
        </w:rPr>
      </w:pPr>
      <w:r w:rsidRPr="00423CAD">
        <w:rPr>
          <w:rFonts w:ascii="Times New Roman" w:eastAsia="Times New Roman" w:hAnsi="Times New Roman" w:cs="Times New Roman"/>
          <w:sz w:val="28"/>
          <w:szCs w:val="28"/>
          <w:lang w:eastAsia="ru-RU"/>
        </w:rPr>
        <w:t>2.18.Работодатель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r w:rsidRPr="00423CAD">
        <w:rPr>
          <w:rFonts w:ascii="Times New Roman" w:eastAsia="Times New Roman" w:hAnsi="Times New Roman" w:cs="Times New Roman"/>
          <w:color w:val="000000"/>
          <w:sz w:val="24"/>
          <w:szCs w:val="24"/>
          <w:lang w:eastAsia="ru-RU"/>
        </w:rPr>
        <w:t xml:space="preserve"> </w:t>
      </w:r>
      <w:r w:rsidRPr="00423CAD">
        <w:rPr>
          <w:rFonts w:ascii="Times New Roman" w:eastAsia="Times New Roman" w:hAnsi="Times New Roman" w:cs="Times New Roman"/>
          <w:color w:val="000000"/>
          <w:sz w:val="28"/>
          <w:szCs w:val="28"/>
          <w:lang w:eastAsia="ru-RU"/>
        </w:rPr>
        <w:t>Условия трудового договора не могут ухудшать положения работника  по сравнению с действующим законодательством  и настоящим Коллективным договором.</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2.19.По инициативе Работодателя изменение существенных условий трудового договора допускается только на новый учебный год, в связи с изменениями организационных и технологических условий труда. О введении указанных изменений работник должен быть уведомлен работодателем в письменной форме не позднее, чем за два месяца до их введения (Глава 12, ст.162  ТК РФ). Если работник не согласен с продолжением работы в новых условиях, то работодатель обязан в письменной форме предложить ему иную имеющуюся в МБДОУ работу, соответствующую его квалификацию и состоянию здоровья.</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2.20.Прекращение трудового договора с работником может производиться только по основаниям, предусмотренным ТК РФ и иными федеральными законами </w:t>
      </w:r>
      <w:proofErr w:type="gramStart"/>
      <w:r w:rsidRPr="00423CAD">
        <w:rPr>
          <w:rFonts w:ascii="Times New Roman" w:eastAsia="Times New Roman" w:hAnsi="Times New Roman" w:cs="Times New Roman"/>
          <w:sz w:val="28"/>
          <w:szCs w:val="28"/>
          <w:lang w:eastAsia="ru-RU"/>
        </w:rPr>
        <w:t xml:space="preserve">( </w:t>
      </w:r>
      <w:proofErr w:type="gramEnd"/>
      <w:r w:rsidRPr="00423CAD">
        <w:rPr>
          <w:rFonts w:ascii="Times New Roman" w:eastAsia="Times New Roman" w:hAnsi="Times New Roman" w:cs="Times New Roman"/>
          <w:sz w:val="28"/>
          <w:szCs w:val="28"/>
          <w:lang w:eastAsia="ru-RU"/>
        </w:rPr>
        <w:t>ст.77 ТК РФ).</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proofErr w:type="gramStart"/>
      <w:r w:rsidRPr="00423CAD">
        <w:rPr>
          <w:rFonts w:ascii="Times New Roman" w:eastAsia="Times New Roman" w:hAnsi="Times New Roman" w:cs="Times New Roman"/>
          <w:sz w:val="28"/>
          <w:szCs w:val="28"/>
          <w:lang w:eastAsia="ru-RU"/>
        </w:rPr>
        <w:lastRenderedPageBreak/>
        <w:t>2.21.При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педагогические работники, имеющие квалификационные категории по итогам аттестации педагогических работников, звание «Заслуженный работник дошкольного образовательного учреждения», звание «Ветеран дошкольного образовательного учреждения».</w:t>
      </w:r>
      <w:proofErr w:type="gramEnd"/>
      <w:r w:rsidRPr="00423CAD">
        <w:rPr>
          <w:rFonts w:ascii="Times New Roman" w:eastAsia="Times New Roman" w:hAnsi="Times New Roman" w:cs="Times New Roman"/>
          <w:sz w:val="28"/>
          <w:szCs w:val="28"/>
          <w:lang w:eastAsia="ru-RU"/>
        </w:rPr>
        <w:t xml:space="preserve"> При равной производительности труда и квалификации предпочтение в оставлении на работе отдается (ст. 179 ТК РФ):</w:t>
      </w:r>
    </w:p>
    <w:p w:rsidR="00423CAD" w:rsidRPr="00423CAD" w:rsidRDefault="00423CAD" w:rsidP="00423CAD">
      <w:pPr>
        <w:spacing w:after="0" w:line="240" w:lineRule="auto"/>
        <w:jc w:val="both"/>
        <w:rPr>
          <w:rFonts w:ascii="Times New Roman" w:eastAsia="Times New Roman" w:hAnsi="Times New Roman" w:cs="Times New Roman"/>
          <w:sz w:val="28"/>
          <w:lang w:eastAsia="ru-RU"/>
        </w:rPr>
      </w:pPr>
      <w:r w:rsidRPr="00423CAD">
        <w:rPr>
          <w:rFonts w:ascii="Times New Roman" w:eastAsia="Times New Roman" w:hAnsi="Times New Roman" w:cs="Times New Roman"/>
          <w:sz w:val="28"/>
          <w:lang w:eastAsia="ru-RU"/>
        </w:rPr>
        <w:t xml:space="preserve">* </w:t>
      </w:r>
      <w:proofErr w:type="gramStart"/>
      <w:r w:rsidRPr="00423CAD">
        <w:rPr>
          <w:rFonts w:ascii="Times New Roman" w:eastAsia="Times New Roman" w:hAnsi="Times New Roman" w:cs="Times New Roman"/>
          <w:sz w:val="28"/>
          <w:lang w:eastAsia="ru-RU"/>
        </w:rPr>
        <w:t>семейным</w:t>
      </w:r>
      <w:proofErr w:type="gramEnd"/>
      <w:r w:rsidRPr="00423CAD">
        <w:rPr>
          <w:rFonts w:ascii="Times New Roman" w:eastAsia="Times New Roman" w:hAnsi="Times New Roman" w:cs="Times New Roman"/>
          <w:sz w:val="28"/>
          <w:lang w:eastAsia="ru-RU"/>
        </w:rPr>
        <w:t xml:space="preserve">, при наличии 2-х и более иждивенцев, </w:t>
      </w:r>
    </w:p>
    <w:p w:rsidR="00423CAD" w:rsidRPr="00423CAD" w:rsidRDefault="00423CAD" w:rsidP="00423CAD">
      <w:pPr>
        <w:spacing w:after="0" w:line="240" w:lineRule="auto"/>
        <w:jc w:val="both"/>
        <w:rPr>
          <w:rFonts w:ascii="Times New Roman" w:eastAsia="Times New Roman" w:hAnsi="Times New Roman" w:cs="Times New Roman"/>
          <w:sz w:val="28"/>
          <w:lang w:eastAsia="ru-RU"/>
        </w:rPr>
      </w:pPr>
      <w:r w:rsidRPr="00423CAD">
        <w:rPr>
          <w:rFonts w:ascii="Times New Roman" w:eastAsia="Times New Roman" w:hAnsi="Times New Roman" w:cs="Times New Roman"/>
          <w:sz w:val="28"/>
          <w:lang w:eastAsia="ru-RU"/>
        </w:rPr>
        <w:t>* лицам, в семье которых нет других работников с самостоятельным заработком.</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2.22.В соответствии со ст. 37 Конституции РФ работники имеют право на забастовку как способ разрешения коллективного спора.</w:t>
      </w:r>
    </w:p>
    <w:p w:rsidR="00423CAD" w:rsidRDefault="00423CAD" w:rsidP="00B65130">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За время простоя не по вине работника при наличии вины работодателя производить оплату труда в размере  100%, а без вины работодателя – в размере не менее 2/3 средней заработной платы.</w:t>
      </w:r>
    </w:p>
    <w:p w:rsidR="00B65130" w:rsidRPr="00B65130" w:rsidRDefault="00B65130" w:rsidP="00B65130">
      <w:pPr>
        <w:spacing w:after="0" w:line="240" w:lineRule="auto"/>
        <w:jc w:val="both"/>
        <w:rPr>
          <w:rFonts w:ascii="Times New Roman" w:eastAsia="Times New Roman" w:hAnsi="Times New Roman" w:cs="Times New Roman"/>
          <w:sz w:val="28"/>
          <w:szCs w:val="28"/>
          <w:lang w:eastAsia="ru-RU"/>
        </w:rPr>
      </w:pPr>
    </w:p>
    <w:p w:rsidR="00423CAD" w:rsidRPr="00B34B69" w:rsidRDefault="00423CAD" w:rsidP="00423CAD">
      <w:pPr>
        <w:spacing w:after="0" w:line="300" w:lineRule="atLeast"/>
        <w:jc w:val="center"/>
        <w:textAlignment w:val="baseline"/>
        <w:rPr>
          <w:rFonts w:ascii="Times New Roman" w:eastAsia="Times New Roman" w:hAnsi="Times New Roman" w:cs="Times New Roman"/>
          <w:b/>
          <w:sz w:val="44"/>
          <w:szCs w:val="44"/>
          <w:lang w:eastAsia="ru-RU"/>
        </w:rPr>
      </w:pPr>
      <w:r w:rsidRPr="00B34B69">
        <w:rPr>
          <w:rFonts w:ascii="Times New Roman" w:eastAsia="Times New Roman" w:hAnsi="Times New Roman" w:cs="Times New Roman"/>
          <w:b/>
          <w:bCs/>
          <w:sz w:val="44"/>
          <w:szCs w:val="44"/>
          <w:bdr w:val="none" w:sz="0" w:space="0" w:color="auto" w:frame="1"/>
          <w:lang w:eastAsia="ru-RU"/>
        </w:rPr>
        <w:t>3. Обязательства сторон по обеспечению условий труда и занятости</w:t>
      </w:r>
    </w:p>
    <w:p w:rsidR="00423CAD" w:rsidRPr="00423CAD" w:rsidRDefault="00423CAD" w:rsidP="00423CAD">
      <w:pPr>
        <w:spacing w:after="0" w:line="300" w:lineRule="atLeast"/>
        <w:textAlignment w:val="baseline"/>
        <w:rPr>
          <w:rFonts w:ascii="Arial" w:eastAsia="Times New Roman" w:hAnsi="Arial" w:cs="Arial"/>
          <w:sz w:val="21"/>
          <w:szCs w:val="21"/>
          <w:lang w:eastAsia="ru-RU"/>
        </w:rPr>
      </w:pPr>
      <w:r w:rsidRPr="00423CAD">
        <w:rPr>
          <w:rFonts w:ascii="Arial" w:eastAsia="Times New Roman" w:hAnsi="Arial" w:cs="Arial"/>
          <w:b/>
          <w:bCs/>
          <w:sz w:val="21"/>
          <w:szCs w:val="21"/>
          <w:bdr w:val="none" w:sz="0" w:space="0" w:color="auto" w:frame="1"/>
          <w:lang w:eastAsia="ru-RU"/>
        </w:rPr>
        <w:t> </w:t>
      </w:r>
    </w:p>
    <w:p w:rsidR="00423CAD" w:rsidRPr="00423CAD" w:rsidRDefault="00423CAD" w:rsidP="00423CAD">
      <w:pPr>
        <w:spacing w:after="225" w:line="300" w:lineRule="atLeast"/>
        <w:jc w:val="center"/>
        <w:textAlignment w:val="baseline"/>
        <w:rPr>
          <w:rFonts w:ascii="Times New Roman" w:eastAsia="Times New Roman" w:hAnsi="Times New Roman" w:cs="Times New Roman"/>
          <w:b/>
          <w:sz w:val="28"/>
          <w:szCs w:val="28"/>
          <w:lang w:eastAsia="ru-RU"/>
        </w:rPr>
      </w:pPr>
      <w:r w:rsidRPr="00423CAD">
        <w:rPr>
          <w:rFonts w:ascii="Times New Roman" w:eastAsia="Times New Roman" w:hAnsi="Times New Roman" w:cs="Times New Roman"/>
          <w:b/>
          <w:sz w:val="28"/>
          <w:szCs w:val="28"/>
          <w:lang w:eastAsia="ru-RU"/>
        </w:rPr>
        <w:t>Работодатель:</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 Осуществляет работу по подготовке и расстановке кадров.</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3.2. Осуществляет прием и увольнение работников в соответствии с действующим трудовым законодательством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3.3. Не допускает нарушения трудового законодательства в части управления норм труда и отдыха, поощрения за успехи в работе, предоставляет льготы и гарантии, осуществляет взыскания за нарушения трудовой дисциплины.</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Осуществляет своевременную запись в трудовой книжке работника об изменениях трудовой деятельности и поощрениях.</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3.4. Осуществляет работу по своевременной и качественной аттестации педагогических кадров в соответствии с законами РФ «Об образовании в Российской Федерации», Положением о порядке аттестации педагогических и руководящих работников государственных и муниципальных образовательных учреждений» и включает в аттестационную комиссию учреждения председателя трудового коллектива.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3.5. Согласовывает с председателем трудового коллектива приказы, положения и мероприятия по вопросам установления условий, норм труда, заработной платы и форм материального поощрения, сокращения штатов, охраны труда, развития социальной сферы.</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3.6.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w:t>
      </w:r>
      <w:r w:rsidRPr="00423CAD">
        <w:rPr>
          <w:rFonts w:ascii="Times New Roman" w:eastAsia="Times New Roman" w:hAnsi="Times New Roman" w:cs="Times New Roman"/>
          <w:sz w:val="28"/>
          <w:szCs w:val="28"/>
          <w:lang w:eastAsia="ru-RU"/>
        </w:rPr>
        <w:lastRenderedPageBreak/>
        <w:t>непосредственно связанными с трудовой деятельностью работника, коллективным договором (ст.68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3.7. Осуществляет подготовку детского сада к новому учебному году.</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3.8. Разрабатывает и согласовывает с комитетом трудового коллектива должностные обязанности работников.</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Не требует от работника выполнения работы, не обусловленной трудовым договором.</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3.9. Не привлекает к дежурствам в выходные и праздничные дни беременных женщин, женщин, имеющих детей в возрасте до 14 лет.</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3.10. Предоставляет каждому работнику возможность перерыва для отдыха и питания.</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3.11. Предоставляет ежегодно оплачиваемый отпуск согласно графику отпусков, утвержденным работодателем с учетом мнения председателя первичной профсоюзной организации, не позднее, чем за две недели до наступления календарного года.  Оплата отпуска производится не позднее, чем за три дня до его начала.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Гарантирует предоставление отпуска работнику вне графика отпусков при предоставлении последнему путевки на санаторно-курортное лечение.</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3.12. О времени начала отпуска работник должен быть извещен не позднее, чем за две недели до его начала. </w:t>
      </w:r>
      <w:proofErr w:type="gramStart"/>
      <w:r w:rsidRPr="00423CAD">
        <w:rPr>
          <w:rFonts w:ascii="Times New Roman" w:eastAsia="Times New Roman" w:hAnsi="Times New Roman" w:cs="Times New Roman"/>
          <w:sz w:val="28"/>
          <w:szCs w:val="28"/>
          <w:lang w:eastAsia="ru-RU"/>
        </w:rPr>
        <w:t>Продление, перенесение, разделение отпуска на части и отзыв из него, производится с согласия работника в случаях, предусмотренных ст. 124-125 ТК РФ).</w:t>
      </w:r>
      <w:proofErr w:type="gramEnd"/>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3.13. Право на использование отпуска за первый год работы возникает у работника по истечении шести месяцев его непрерывной работы у данного работодателя (ст. 122 ТК).</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участникам Великой Отечественной войны — до 35 календарных дней в году;</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работающим пенсионерам по старости (по возрасту) — до 14 календарных дней в году;</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proofErr w:type="gramStart"/>
      <w:r w:rsidRPr="00423CAD">
        <w:rPr>
          <w:rFonts w:ascii="Times New Roman" w:eastAsia="Times New Roman" w:hAnsi="Times New Roman" w:cs="Times New Roman"/>
          <w:sz w:val="28"/>
          <w:szCs w:val="28"/>
          <w:lang w:eastAsia="ru-RU"/>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работающим инвалидам — до 60 календарных дней в году;</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работникам в случаях рождения ребенка, регистрации брака, смерти близких родственников — до 5 календарных дней;</w:t>
      </w:r>
    </w:p>
    <w:p w:rsidR="00423CAD" w:rsidRPr="00423CAD" w:rsidRDefault="00423CAD" w:rsidP="00423CAD">
      <w:pPr>
        <w:spacing w:after="225"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w:t>
      </w:r>
    </w:p>
    <w:p w:rsidR="00423CAD" w:rsidRPr="00423CAD" w:rsidRDefault="00423CAD" w:rsidP="00423CAD">
      <w:pPr>
        <w:spacing w:after="225"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 Стороны согласились с тем, что Комитет трудового коллектива: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3.15.1. Осуществляет в пределах своей компетенции контроль над соблюдением работодателем  трудового законодательства в части приема и увольнения сотрудников, установления норм труда и отдыха, применения дисциплинарных взысканий, предоставления льгот и гарантий.</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3.15.2. Контролирует ход выполнения мероприятий, включенных в настоящий коллективный договор.</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3.15.3. Участвует в работе комиссии по приему детского сада к новому учебному году.</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3.15.4. Осуществляет совместно с работодателем  подготовку материалов на награждения работников, присвоения почетных званий.</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Работодатель:</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3.15.5. Работодатель не реже двух раз в год отчитывается перед трудовым коллективом о финансово-хозяйственной деятельности учреждения.</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3.15.6. Обеспечивает создание комиссии по рассмотрению индивидуальных трудовых споров и включает представителя комитета трудового коллектива.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3.15.7. Обеспечивает качественную и своевременную подготовку сведений о стаже и заработке работников для государственного пенсионного обеспечения, включая льготное, а также полное и своевременное перечисление страховых взносов в накопительную систему Пенсионного фонда Российской Федерации. Информирует застрахованных  лиц,  работающих  у  них,  о  сведениях, представленных в орган Пенсионного  фонда Российской Федерации, для индивидуального учета, по мере их представления.</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3.15.8. Своевременно и в полном объеме информирует службу занятости о наличии свободных рабочих мест и вакансий.</w:t>
      </w:r>
    </w:p>
    <w:p w:rsidR="00423CAD" w:rsidRPr="00423CAD" w:rsidRDefault="00423CAD" w:rsidP="00423CAD">
      <w:pPr>
        <w:spacing w:after="0" w:line="240" w:lineRule="auto"/>
        <w:jc w:val="center"/>
        <w:rPr>
          <w:rFonts w:ascii="Times New Roman" w:eastAsia="Times New Roman" w:hAnsi="Times New Roman" w:cs="Times New Roman"/>
          <w:b/>
          <w:sz w:val="28"/>
          <w:szCs w:val="28"/>
          <w:lang w:eastAsia="ru-RU"/>
        </w:rPr>
      </w:pPr>
    </w:p>
    <w:p w:rsidR="00423CAD" w:rsidRPr="00423CAD" w:rsidRDefault="00423CAD" w:rsidP="00423CAD">
      <w:pPr>
        <w:spacing w:after="0" w:line="240" w:lineRule="auto"/>
        <w:jc w:val="center"/>
        <w:rPr>
          <w:rFonts w:ascii="Times New Roman" w:eastAsia="Times New Roman" w:hAnsi="Times New Roman" w:cs="Times New Roman"/>
          <w:b/>
          <w:sz w:val="28"/>
          <w:szCs w:val="28"/>
          <w:lang w:eastAsia="ru-RU"/>
        </w:rPr>
      </w:pPr>
      <w:r w:rsidRPr="00423CAD">
        <w:rPr>
          <w:rFonts w:ascii="Times New Roman" w:eastAsia="Times New Roman" w:hAnsi="Times New Roman" w:cs="Times New Roman"/>
          <w:b/>
          <w:sz w:val="28"/>
          <w:szCs w:val="28"/>
          <w:lang w:eastAsia="ru-RU"/>
        </w:rPr>
        <w:t>3.1. Администрация в лице заведующего имеет право:</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3.1.1.Управлять образовательным процессом:</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принимать локальные нормативные акты;</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принимать на работу работников детского сада;</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устанавливать дополнительные льготы, гарантии;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 устанавливать общие правила и требования по режиму работы;</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устанавливать должностные требования.</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3.1.2.Устанавливать систему оплаты труда, стимулирующих и иных выплат в соответствии с действующим законодательством.</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3.1.3.Налагать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действующими в МБДОУ Положениями.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3.1.4.Направлять средства экономии по Фонду оплаты труда в соответствии с требованиями Бюджетного кодекса РФ:</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на оплату труда работников, на премирование, выплату надбавок, оказание материальной помощи работникам, улучшение условий труда и быта, организацию отдыха работников и другие социальные нужды.</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3.1.5.Соблюдать законы и иные нормативные акты, локальные нормативные акты, условия коллективного договора и трудовых договоров.</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3.1.6.По предложению приступить к разработке проекта коллективного договора, разработать и утвердить коллективный договор в установленные действующим законодательством сроки.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3.1.7.Информировать трудовой коллектив:</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о перспективах развития штата ДОУ;</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об изменениях структуры штата ДОУ;</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о бюджете и расходовании внебюджетных средств.</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3.1.8.В смете расходов на заработанную плату предусмотреть:</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средства, на повышение оплаты труда в связи с увеличением заработной платы по сравнению с тарификацией в течение учебного года в связи с проводимой аттестацией;</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на оплату замены сторожей во время отпусков;</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оплату дополнительных отпусков за ненормированный рабочий день и работу с вредными условиями труда;</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на оплату командировочных расходов.</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3.1.9.Обеспечивать работников оборудованием, спецодеждой, необходимыми для исполнения ими трудовых обязательств.</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3.1.10.Осуществлять обязательное социальное страхование работников в порядке, установленном федеральными законами.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3.1.11.Своевременно выполнять предписания государственных надзорных и контрольных органов, уплачивать штрафы, наложенные за нарушение законов, нормативных правовых актов, содержащие нормы трудового права.</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p>
    <w:p w:rsidR="00423CAD" w:rsidRPr="00B34B69" w:rsidRDefault="00423CAD" w:rsidP="00423CAD">
      <w:pPr>
        <w:numPr>
          <w:ilvl w:val="0"/>
          <w:numId w:val="1"/>
        </w:numPr>
        <w:spacing w:after="0" w:line="240" w:lineRule="auto"/>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ПРАВА И ОБЯЗАННОСТИ КОМИТЕТА ТРУДОВОГО КОЛЛЕКТИВА</w:t>
      </w:r>
    </w:p>
    <w:p w:rsidR="00423CAD" w:rsidRPr="00B34B69" w:rsidRDefault="00423CAD" w:rsidP="00423CAD">
      <w:pPr>
        <w:spacing w:after="0" w:line="240" w:lineRule="auto"/>
        <w:ind w:left="360"/>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ГАРАНТИИ ДЕЯТЕЛЬНОСТИ</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Выборный орган организации – КОМИТЕТ ТРУДОВОГО КОЛЛЕКТИВА (дале</w:t>
      </w:r>
      <w:proofErr w:type="gramStart"/>
      <w:r w:rsidRPr="00423CAD">
        <w:rPr>
          <w:rFonts w:ascii="Times New Roman" w:eastAsia="Times New Roman" w:hAnsi="Times New Roman" w:cs="Times New Roman"/>
          <w:sz w:val="28"/>
          <w:szCs w:val="28"/>
          <w:lang w:eastAsia="ar-SA"/>
        </w:rPr>
        <w:t>е-</w:t>
      </w:r>
      <w:proofErr w:type="gramEnd"/>
      <w:r w:rsidRPr="00423CAD">
        <w:rPr>
          <w:rFonts w:ascii="Times New Roman" w:eastAsia="Times New Roman" w:hAnsi="Times New Roman" w:cs="Times New Roman"/>
          <w:sz w:val="28"/>
          <w:szCs w:val="28"/>
          <w:lang w:eastAsia="ar-SA"/>
        </w:rPr>
        <w:t xml:space="preserve"> КТК) обязуется:</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lastRenderedPageBreak/>
        <w:t>4.1. Представлять и защищать права и интересы членов трудового коллектива по социально-трудовым вопросам в соответствии с ТК РФ и Федеральным законом «О профессиональных союзах, их правах и гарантиях деятельности».</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Представлять во взаимоотношениях с работодателем интересы работников в случае, если они уполномочили выборный орган организации представлять их интересы.</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4.2. Осуществлять </w:t>
      </w:r>
      <w:proofErr w:type="gramStart"/>
      <w:r w:rsidRPr="00423CAD">
        <w:rPr>
          <w:rFonts w:ascii="Times New Roman" w:eastAsia="Times New Roman" w:hAnsi="Times New Roman" w:cs="Times New Roman"/>
          <w:sz w:val="28"/>
          <w:szCs w:val="28"/>
          <w:lang w:eastAsia="ar-SA"/>
        </w:rPr>
        <w:t>контроль за</w:t>
      </w:r>
      <w:proofErr w:type="gramEnd"/>
      <w:r w:rsidRPr="00423CAD">
        <w:rPr>
          <w:rFonts w:ascii="Times New Roman" w:eastAsia="Times New Roman" w:hAnsi="Times New Roman" w:cs="Times New Roman"/>
          <w:sz w:val="28"/>
          <w:szCs w:val="28"/>
          <w:lang w:eastAsia="ar-SA"/>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расходованием средств фонда заработной платы, предоставления работникам отпусков и их оплаты, установлением, изменений норм труда, охраной труда и т.д.</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4.3. Совместно с работодателем и работниками разрабатывать меры по защите персональных данных работников (ст. 86 ТК РФ).</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4.4. Представлять и защищать трудовые права членов трудового коллектива в комиссии по трудовым спорам и суде.</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4.5. Участвовать в работе комиссий образовательного учреждения по распределению стимулирующей части фонда оплаты труда, охране труда и других.</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4.6. Осуществлять </w:t>
      </w:r>
      <w:proofErr w:type="gramStart"/>
      <w:r w:rsidRPr="00423CAD">
        <w:rPr>
          <w:rFonts w:ascii="Times New Roman" w:eastAsia="Times New Roman" w:hAnsi="Times New Roman" w:cs="Times New Roman"/>
          <w:sz w:val="28"/>
          <w:szCs w:val="28"/>
          <w:lang w:eastAsia="ar-SA"/>
        </w:rPr>
        <w:t>контроль за</w:t>
      </w:r>
      <w:proofErr w:type="gramEnd"/>
      <w:r w:rsidRPr="00423CAD">
        <w:rPr>
          <w:rFonts w:ascii="Times New Roman" w:eastAsia="Times New Roman" w:hAnsi="Times New Roman" w:cs="Times New Roman"/>
          <w:sz w:val="28"/>
          <w:szCs w:val="28"/>
          <w:lang w:eastAsia="ar-SA"/>
        </w:rPr>
        <w:t xml:space="preserve"> соблюдением порядка проведения аттестации педагогических работников МБДОУ.</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4.7. Осуществлять культурно-массовую и физкультурно-оздоровительную работу в образовательном учреждении.</w:t>
      </w:r>
    </w:p>
    <w:p w:rsidR="00423CAD" w:rsidRPr="00423CAD" w:rsidRDefault="00423CAD" w:rsidP="00423CAD">
      <w:pPr>
        <w:spacing w:after="0" w:line="240" w:lineRule="auto"/>
        <w:ind w:left="360"/>
        <w:jc w:val="center"/>
        <w:rPr>
          <w:rFonts w:ascii="Times New Roman" w:eastAsia="Times New Roman" w:hAnsi="Times New Roman" w:cs="Times New Roman"/>
          <w:b/>
          <w:sz w:val="28"/>
          <w:szCs w:val="28"/>
          <w:lang w:eastAsia="ru-RU"/>
        </w:rPr>
      </w:pPr>
    </w:p>
    <w:p w:rsidR="00423CAD" w:rsidRPr="00423CAD" w:rsidRDefault="00423CAD" w:rsidP="00423CAD">
      <w:pPr>
        <w:spacing w:after="0" w:line="240" w:lineRule="auto"/>
        <w:rPr>
          <w:rFonts w:ascii="Times New Roman" w:eastAsia="Times New Roman" w:hAnsi="Times New Roman" w:cs="Times New Roman"/>
          <w:sz w:val="28"/>
          <w:szCs w:val="28"/>
          <w:lang w:eastAsia="ru-RU"/>
        </w:rPr>
      </w:pPr>
    </w:p>
    <w:p w:rsidR="00423CAD" w:rsidRPr="00423CAD" w:rsidRDefault="00423CAD" w:rsidP="00423CAD">
      <w:pPr>
        <w:spacing w:after="0" w:line="240" w:lineRule="auto"/>
        <w:jc w:val="center"/>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Комитет трудового коллектива  обязуется в том числе:</w:t>
      </w:r>
    </w:p>
    <w:p w:rsidR="00423CAD" w:rsidRPr="00423CAD" w:rsidRDefault="00423CAD" w:rsidP="00423CAD">
      <w:pPr>
        <w:spacing w:after="0" w:line="240" w:lineRule="auto"/>
        <w:ind w:left="360"/>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4.1.1.Осуществлять </w:t>
      </w:r>
      <w:proofErr w:type="gramStart"/>
      <w:r w:rsidRPr="00423CAD">
        <w:rPr>
          <w:rFonts w:ascii="Times New Roman" w:eastAsia="Times New Roman" w:hAnsi="Times New Roman" w:cs="Times New Roman"/>
          <w:sz w:val="28"/>
          <w:szCs w:val="28"/>
          <w:lang w:eastAsia="ru-RU"/>
        </w:rPr>
        <w:t>контроль за</w:t>
      </w:r>
      <w:proofErr w:type="gramEnd"/>
      <w:r w:rsidRPr="00423CAD">
        <w:rPr>
          <w:rFonts w:ascii="Times New Roman" w:eastAsia="Times New Roman" w:hAnsi="Times New Roman" w:cs="Times New Roman"/>
          <w:sz w:val="28"/>
          <w:szCs w:val="28"/>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23CAD" w:rsidRPr="00423CAD" w:rsidRDefault="00423CAD" w:rsidP="00423CAD">
      <w:pPr>
        <w:spacing w:after="0" w:line="240" w:lineRule="auto"/>
        <w:ind w:left="360"/>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4.1.2.Осуществлять </w:t>
      </w:r>
      <w:proofErr w:type="gramStart"/>
      <w:r w:rsidRPr="00423CAD">
        <w:rPr>
          <w:rFonts w:ascii="Times New Roman" w:eastAsia="Times New Roman" w:hAnsi="Times New Roman" w:cs="Times New Roman"/>
          <w:sz w:val="28"/>
          <w:szCs w:val="28"/>
          <w:lang w:eastAsia="ru-RU"/>
        </w:rPr>
        <w:t>контроль за</w:t>
      </w:r>
      <w:proofErr w:type="gramEnd"/>
      <w:r w:rsidRPr="00423CAD">
        <w:rPr>
          <w:rFonts w:ascii="Times New Roman" w:eastAsia="Times New Roman" w:hAnsi="Times New Roman" w:cs="Times New Roman"/>
          <w:sz w:val="28"/>
          <w:szCs w:val="28"/>
          <w:lang w:eastAsia="ru-RU"/>
        </w:rPr>
        <w:t xml:space="preserve"> правильностью расходования фонда заработанной платы, </w:t>
      </w:r>
      <w:proofErr w:type="spellStart"/>
      <w:r w:rsidRPr="00423CAD">
        <w:rPr>
          <w:rFonts w:ascii="Times New Roman" w:eastAsia="Times New Roman" w:hAnsi="Times New Roman" w:cs="Times New Roman"/>
          <w:sz w:val="28"/>
          <w:szCs w:val="28"/>
          <w:lang w:eastAsia="ru-RU"/>
        </w:rPr>
        <w:t>надтарифного</w:t>
      </w:r>
      <w:proofErr w:type="spellEnd"/>
      <w:r w:rsidRPr="00423CAD">
        <w:rPr>
          <w:rFonts w:ascii="Times New Roman" w:eastAsia="Times New Roman" w:hAnsi="Times New Roman" w:cs="Times New Roman"/>
          <w:sz w:val="28"/>
          <w:szCs w:val="28"/>
          <w:lang w:eastAsia="ru-RU"/>
        </w:rPr>
        <w:t xml:space="preserve"> фонда, фонда экономии заработной платы, внебюджетного фонда.</w:t>
      </w:r>
    </w:p>
    <w:p w:rsidR="00423CAD" w:rsidRPr="00423CAD" w:rsidRDefault="00423CAD" w:rsidP="00423CAD">
      <w:pPr>
        <w:spacing w:after="0" w:line="240" w:lineRule="auto"/>
        <w:ind w:left="360"/>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Стороны договорились о том, что:</w:t>
      </w:r>
    </w:p>
    <w:p w:rsidR="00423CAD" w:rsidRPr="00423CAD" w:rsidRDefault="00423CAD" w:rsidP="00423CAD">
      <w:pPr>
        <w:spacing w:after="0" w:line="240" w:lineRule="auto"/>
        <w:ind w:left="360"/>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4.1.3. КТК осуществляет в установленном порядке </w:t>
      </w:r>
      <w:proofErr w:type="gramStart"/>
      <w:r w:rsidRPr="00423CAD">
        <w:rPr>
          <w:rFonts w:ascii="Times New Roman" w:eastAsia="Times New Roman" w:hAnsi="Times New Roman" w:cs="Times New Roman"/>
          <w:sz w:val="28"/>
          <w:szCs w:val="28"/>
          <w:lang w:eastAsia="ru-RU"/>
        </w:rPr>
        <w:t>контроль за</w:t>
      </w:r>
      <w:proofErr w:type="gramEnd"/>
      <w:r w:rsidRPr="00423CAD">
        <w:rPr>
          <w:rFonts w:ascii="Times New Roman" w:eastAsia="Times New Roman" w:hAnsi="Times New Roman" w:cs="Times New Roman"/>
          <w:sz w:val="28"/>
          <w:szCs w:val="28"/>
          <w:lang w:eastAsia="ru-RU"/>
        </w:rPr>
        <w:t xml:space="preserve"> соблюдением трудового законодательства и иных нормативных правовых актов, содержащих нормы трудового права.</w:t>
      </w:r>
    </w:p>
    <w:p w:rsidR="00423CAD" w:rsidRPr="00423CAD" w:rsidRDefault="00423CAD" w:rsidP="00423CAD">
      <w:pPr>
        <w:spacing w:after="0" w:line="240" w:lineRule="auto"/>
        <w:ind w:left="360"/>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4.1.4.Работодатель принимает решения с учетом мнения (по согласованию) КТК или председателя КТК в случаях, предусмотренных законодательством и настоящим коллективным договором.</w:t>
      </w:r>
    </w:p>
    <w:p w:rsidR="00423CAD" w:rsidRPr="00423CAD" w:rsidRDefault="00423CAD" w:rsidP="00423CAD">
      <w:pPr>
        <w:spacing w:after="0" w:line="240" w:lineRule="auto"/>
        <w:ind w:left="360"/>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4.1.5.Работодатель за счет </w:t>
      </w:r>
      <w:proofErr w:type="spellStart"/>
      <w:r w:rsidRPr="00423CAD">
        <w:rPr>
          <w:rFonts w:ascii="Times New Roman" w:eastAsia="Times New Roman" w:hAnsi="Times New Roman" w:cs="Times New Roman"/>
          <w:sz w:val="28"/>
          <w:szCs w:val="28"/>
          <w:lang w:eastAsia="ru-RU"/>
        </w:rPr>
        <w:t>надтарифного</w:t>
      </w:r>
      <w:proofErr w:type="spellEnd"/>
      <w:r w:rsidRPr="00423CAD">
        <w:rPr>
          <w:rFonts w:ascii="Times New Roman" w:eastAsia="Times New Roman" w:hAnsi="Times New Roman" w:cs="Times New Roman"/>
          <w:sz w:val="28"/>
          <w:szCs w:val="28"/>
          <w:lang w:eastAsia="ru-RU"/>
        </w:rPr>
        <w:t xml:space="preserve"> фонда ДОУ производит ежемесячно выплаты председателю КТК.</w:t>
      </w:r>
    </w:p>
    <w:p w:rsidR="00423CAD" w:rsidRPr="00423CAD" w:rsidRDefault="00423CAD" w:rsidP="00423CAD">
      <w:pPr>
        <w:spacing w:after="0" w:line="240" w:lineRule="auto"/>
        <w:ind w:left="360"/>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4.1.6.Работодатель представляет КТК необходимую информацию по любым вопросам труда и социального экономического развития ДОУ.</w:t>
      </w:r>
    </w:p>
    <w:p w:rsidR="00423CAD" w:rsidRPr="00423CAD" w:rsidRDefault="00423CAD" w:rsidP="00423CAD">
      <w:pPr>
        <w:spacing w:after="0" w:line="240" w:lineRule="auto"/>
        <w:ind w:left="360"/>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4.1.7.Члены КТК включаются в состав комиссий ДОУ по тарификации, аттестации педагогических работников, охране труда, социальному страхованию.</w:t>
      </w:r>
    </w:p>
    <w:p w:rsidR="00423CAD" w:rsidRPr="00423CAD" w:rsidRDefault="00423CAD" w:rsidP="00423CAD">
      <w:pPr>
        <w:spacing w:after="0" w:line="240" w:lineRule="auto"/>
        <w:jc w:val="center"/>
        <w:rPr>
          <w:rFonts w:ascii="Times New Roman" w:eastAsia="Times New Roman" w:hAnsi="Times New Roman" w:cs="Times New Roman"/>
          <w:sz w:val="28"/>
          <w:szCs w:val="28"/>
          <w:lang w:eastAsia="ru-RU"/>
        </w:rPr>
      </w:pPr>
    </w:p>
    <w:p w:rsidR="00423CAD" w:rsidRPr="00B34B69" w:rsidRDefault="00423CAD" w:rsidP="00423CAD">
      <w:pPr>
        <w:spacing w:after="0" w:line="240" w:lineRule="auto"/>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5.РАБОЧЕЕ ВРЕМЯ И ВРЕМЯ ОТДЫХА</w:t>
      </w:r>
    </w:p>
    <w:p w:rsidR="00423CAD" w:rsidRPr="00423CAD" w:rsidRDefault="00423CAD" w:rsidP="00423CAD">
      <w:pPr>
        <w:spacing w:after="0" w:line="300" w:lineRule="atLeast"/>
        <w:textAlignment w:val="baseline"/>
        <w:rPr>
          <w:rFonts w:ascii="Arial" w:eastAsia="Times New Roman" w:hAnsi="Arial" w:cs="Arial"/>
          <w:color w:val="333333"/>
          <w:sz w:val="21"/>
          <w:szCs w:val="21"/>
          <w:lang w:eastAsia="ru-RU"/>
        </w:rPr>
      </w:pPr>
      <w:r w:rsidRPr="00423CAD">
        <w:rPr>
          <w:rFonts w:ascii="Arial" w:eastAsia="Times New Roman" w:hAnsi="Arial" w:cs="Arial"/>
          <w:i/>
          <w:iCs/>
          <w:color w:val="333333"/>
          <w:sz w:val="21"/>
          <w:szCs w:val="21"/>
          <w:bdr w:val="none" w:sz="0" w:space="0" w:color="auto" w:frame="1"/>
          <w:lang w:eastAsia="ru-RU"/>
        </w:rPr>
        <w:t> </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5.1. Режим рабочего времени должен предусматривать продолжительность рабочей недели (пятидневная с двумя выходными днями), продолжительность ежедневной работы, в том числе неполного рабочего дня, время начала и окончания работы, время перерывов в работе, чередование рабочих и нерабочих дней, которые устанавливаются  Правилами внутреннего трудового распорядка.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5.2. Правила внутреннего трудового распорядка утверждаются работодателем с учетом мнения КТК (ст.190 ТК РФ) и прилагаются к коллективному договору (</w:t>
      </w:r>
      <w:r w:rsidRPr="00423CAD">
        <w:rPr>
          <w:rFonts w:ascii="Times New Roman" w:eastAsia="Times New Roman" w:hAnsi="Times New Roman" w:cs="Times New Roman"/>
          <w:b/>
          <w:bCs/>
          <w:sz w:val="28"/>
          <w:szCs w:val="21"/>
          <w:bdr w:val="none" w:sz="0" w:space="0" w:color="auto" w:frame="1"/>
          <w:lang w:eastAsia="ru-RU"/>
        </w:rPr>
        <w:t>приложение </w:t>
      </w:r>
      <w:r w:rsidRPr="00423CAD">
        <w:rPr>
          <w:rFonts w:ascii="Times New Roman" w:eastAsia="Times New Roman" w:hAnsi="Times New Roman" w:cs="Times New Roman"/>
          <w:b/>
          <w:bCs/>
          <w:sz w:val="28"/>
          <w:szCs w:val="21"/>
          <w:u w:val="single"/>
          <w:bdr w:val="none" w:sz="0" w:space="0" w:color="auto" w:frame="1"/>
          <w:lang w:eastAsia="ru-RU"/>
        </w:rPr>
        <w:t>№ 1)</w:t>
      </w:r>
      <w:r w:rsidRPr="00423CAD">
        <w:rPr>
          <w:rFonts w:ascii="Times New Roman" w:eastAsia="Times New Roman" w:hAnsi="Times New Roman" w:cs="Times New Roman"/>
          <w:sz w:val="28"/>
          <w:szCs w:val="21"/>
          <w:lang w:eastAsia="ru-RU"/>
        </w:rPr>
        <w:t>.</w:t>
      </w:r>
    </w:p>
    <w:p w:rsid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 xml:space="preserve">5.3. Для педагогических работников учреждения устанавливается следующая  продолжительность рабочего времени — </w:t>
      </w:r>
    </w:p>
    <w:p w:rsidR="00B34B69" w:rsidRPr="00423CAD" w:rsidRDefault="00B34B69" w:rsidP="00423CAD">
      <w:pPr>
        <w:spacing w:after="0" w:line="300" w:lineRule="atLeast"/>
        <w:jc w:val="both"/>
        <w:textAlignment w:val="baseline"/>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-воспитатель – 36</w:t>
      </w:r>
      <w:r w:rsidRPr="00423CAD">
        <w:rPr>
          <w:rFonts w:ascii="Times New Roman" w:eastAsia="Times New Roman" w:hAnsi="Times New Roman" w:cs="Times New Roman"/>
          <w:sz w:val="28"/>
          <w:szCs w:val="21"/>
          <w:lang w:eastAsia="ru-RU"/>
        </w:rPr>
        <w:t xml:space="preserve"> часов в неделю</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-музыкальный руководитель – 24 часа в неделю</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-инструктор по физической культуре - 36 часов в неделю</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-педагог - психолог- 30 часов в неделю</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5.4. Сменная работа, допускается в тех случаях, когда длительность производственного процесса превышает допустимую продолжительность ежедневной работы.</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При составлении графиков сменности работодатель учитывает мнение КТК.</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График сменности является приложением к коллективному договору (</w:t>
      </w:r>
      <w:r w:rsidRPr="00423CAD">
        <w:rPr>
          <w:rFonts w:ascii="Times New Roman" w:eastAsia="Times New Roman" w:hAnsi="Times New Roman" w:cs="Times New Roman"/>
          <w:b/>
          <w:bCs/>
          <w:sz w:val="28"/>
          <w:szCs w:val="21"/>
          <w:bdr w:val="none" w:sz="0" w:space="0" w:color="auto" w:frame="1"/>
          <w:lang w:eastAsia="ru-RU"/>
        </w:rPr>
        <w:t>приложение </w:t>
      </w:r>
      <w:r w:rsidRPr="00423CAD">
        <w:rPr>
          <w:rFonts w:ascii="Times New Roman" w:eastAsia="Times New Roman" w:hAnsi="Times New Roman" w:cs="Times New Roman"/>
          <w:b/>
          <w:bCs/>
          <w:sz w:val="28"/>
          <w:szCs w:val="21"/>
          <w:u w:val="single"/>
          <w:bdr w:val="none" w:sz="0" w:space="0" w:color="auto" w:frame="1"/>
          <w:lang w:eastAsia="ru-RU"/>
        </w:rPr>
        <w:t>№ 2</w:t>
      </w:r>
      <w:proofErr w:type="gramStart"/>
      <w:r w:rsidRPr="00423CAD">
        <w:rPr>
          <w:rFonts w:ascii="Times New Roman" w:eastAsia="Times New Roman" w:hAnsi="Times New Roman" w:cs="Times New Roman"/>
          <w:sz w:val="28"/>
          <w:szCs w:val="21"/>
          <w:u w:val="single"/>
          <w:bdr w:val="none" w:sz="0" w:space="0" w:color="auto" w:frame="1"/>
          <w:lang w:eastAsia="ru-RU"/>
        </w:rPr>
        <w:t> )</w:t>
      </w:r>
      <w:proofErr w:type="gramEnd"/>
      <w:r w:rsidRPr="00423CAD">
        <w:rPr>
          <w:rFonts w:ascii="Times New Roman" w:eastAsia="Times New Roman" w:hAnsi="Times New Roman" w:cs="Times New Roman"/>
          <w:sz w:val="28"/>
          <w:szCs w:val="21"/>
          <w:lang w:eastAsia="ru-RU"/>
        </w:rPr>
        <w:t>.</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 xml:space="preserve">5.5. Сверхурочная работа – работа, выполняемая работником по инициативе </w:t>
      </w:r>
      <w:proofErr w:type="gramStart"/>
      <w:r w:rsidRPr="00423CAD">
        <w:rPr>
          <w:rFonts w:ascii="Times New Roman" w:eastAsia="Times New Roman" w:hAnsi="Times New Roman" w:cs="Times New Roman"/>
          <w:sz w:val="28"/>
          <w:szCs w:val="21"/>
          <w:lang w:eastAsia="ru-RU"/>
        </w:rPr>
        <w:t>работодателя</w:t>
      </w:r>
      <w:proofErr w:type="gramEnd"/>
      <w:r w:rsidRPr="00423CAD">
        <w:rPr>
          <w:rFonts w:ascii="Times New Roman" w:eastAsia="Times New Roman" w:hAnsi="Times New Roman" w:cs="Times New Roman"/>
          <w:sz w:val="28"/>
          <w:szCs w:val="21"/>
          <w:lang w:eastAsia="ru-RU"/>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Привлечение работников к сверхурочной работе проводится в порядке, установленном ст.99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Продолжительность сверхурочной работы не должна превышать для каждого работника четырех часов в течение двух дней подряд и 120 часов в год (ст.99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 xml:space="preserve">5.6. Привлечение работников учреждения к выполнению </w:t>
      </w:r>
      <w:proofErr w:type="gramStart"/>
      <w:r w:rsidRPr="00423CAD">
        <w:rPr>
          <w:rFonts w:ascii="Times New Roman" w:eastAsia="Times New Roman" w:hAnsi="Times New Roman" w:cs="Times New Roman"/>
          <w:sz w:val="28"/>
          <w:szCs w:val="21"/>
          <w:lang w:eastAsia="ru-RU"/>
        </w:rPr>
        <w:t>работы, не обусловленной трудовым договором допускается</w:t>
      </w:r>
      <w:proofErr w:type="gramEnd"/>
      <w:r w:rsidRPr="00423CAD">
        <w:rPr>
          <w:rFonts w:ascii="Times New Roman" w:eastAsia="Times New Roman" w:hAnsi="Times New Roman" w:cs="Times New Roman"/>
          <w:sz w:val="28"/>
          <w:szCs w:val="21"/>
          <w:lang w:eastAsia="ru-RU"/>
        </w:rPr>
        <w:t xml:space="preserve"> с  письменного согласия работника (статья 60.2 ТК РФ).  </w:t>
      </w:r>
      <w:proofErr w:type="gramStart"/>
      <w:r w:rsidRPr="00423CAD">
        <w:rPr>
          <w:rFonts w:ascii="Times New Roman" w:eastAsia="Times New Roman" w:hAnsi="Times New Roman" w:cs="Times New Roman"/>
          <w:sz w:val="28"/>
          <w:szCs w:val="21"/>
          <w:lang w:eastAsia="ru-RU"/>
        </w:rPr>
        <w:t xml:space="preserve">Работнику  может быть поручено </w:t>
      </w:r>
      <w:r w:rsidRPr="00423CAD">
        <w:rPr>
          <w:rFonts w:ascii="Times New Roman" w:eastAsia="Times New Roman" w:hAnsi="Times New Roman" w:cs="Times New Roman"/>
          <w:sz w:val="28"/>
          <w:szCs w:val="21"/>
          <w:lang w:eastAsia="ru-RU"/>
        </w:rPr>
        <w:lastRenderedPageBreak/>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(статья 151 настоящего Кодекса).</w:t>
      </w:r>
      <w:proofErr w:type="gramEnd"/>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5.7. 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5.8. Для лиц, моложе 18 лет, для работников, занятых на работах с вредными условиями труда, для отдельных категорий работников устанавливается сокращенная продолжительность рабочего времени (ст.92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5.9. Привлечение работников к работе в выходные и нерабочие праздничные дни производится с их письменного согласия по письменному распоряжению работодателя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Без  их согласия работники привлекаются к сверхурочной работе в случаях, предусмотренных ст.113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В других случаях привлечение к работе в выходные и нерабочие праздничные дни допускается с письменного согласия работника с учетом мнения КТК (ч. 5 ст. 113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Работа в выходной и нерабочий праздничный день оплачивается не менее</w:t>
      </w:r>
      <w:proofErr w:type="gramStart"/>
      <w:r w:rsidRPr="00423CAD">
        <w:rPr>
          <w:rFonts w:ascii="Times New Roman" w:eastAsia="Times New Roman" w:hAnsi="Times New Roman" w:cs="Times New Roman"/>
          <w:sz w:val="28"/>
          <w:szCs w:val="21"/>
          <w:lang w:eastAsia="ru-RU"/>
        </w:rPr>
        <w:t>,</w:t>
      </w:r>
      <w:proofErr w:type="gramEnd"/>
      <w:r w:rsidRPr="00423CAD">
        <w:rPr>
          <w:rFonts w:ascii="Times New Roman" w:eastAsia="Times New Roman" w:hAnsi="Times New Roman" w:cs="Times New Roman"/>
          <w:sz w:val="28"/>
          <w:szCs w:val="21"/>
          <w:lang w:eastAsia="ru-RU"/>
        </w:rPr>
        <w:t xml:space="preserve"> чем в двойном размере в порядке, предусмотренном ст. 153 ТК РФ. По желанию работника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5.10. Работодатель обязуется устанавливать неполный рабочий день или неполную рабочую неделю отдельным категориям работников, предусмотренным ст.93 ТК РФ, по их заявлению.</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 xml:space="preserve">5.11. Неполное рабочее время – неполный рабочий день или неполная рабочая неделя могут устанавливаться по соглашению между работником и Работодателем. </w:t>
      </w:r>
      <w:proofErr w:type="gramStart"/>
      <w:r w:rsidRPr="00423CAD">
        <w:rPr>
          <w:rFonts w:ascii="Times New Roman" w:eastAsia="Times New Roman" w:hAnsi="Times New Roman" w:cs="Times New Roman"/>
          <w:sz w:val="28"/>
          <w:szCs w:val="21"/>
          <w:lang w:eastAsia="ru-RU"/>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РФ.</w:t>
      </w:r>
      <w:proofErr w:type="gramEnd"/>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 (ст.93ТК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5.12. Работа на условиях неполного рабочего времени не влечёт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lastRenderedPageBreak/>
        <w:t>5.13. 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(по согласованию) профкома не позднее, чем</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за две недели до наступления календарного года (ст. 123 ТК РФ, 372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О времени начала отпуска работник должен быть извещен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Продолжительность отпуска устанавливается:</w:t>
      </w:r>
    </w:p>
    <w:p w:rsidR="00423CAD" w:rsidRPr="00423CAD" w:rsidRDefault="00B34B69" w:rsidP="00423CAD">
      <w:pPr>
        <w:spacing w:after="0" w:line="300" w:lineRule="atLeast"/>
        <w:jc w:val="both"/>
        <w:textAlignment w:val="baseline"/>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Заведующий — 42</w:t>
      </w:r>
      <w:r w:rsidR="00423CAD" w:rsidRPr="00423CAD">
        <w:rPr>
          <w:rFonts w:ascii="Times New Roman" w:eastAsia="Times New Roman" w:hAnsi="Times New Roman" w:cs="Times New Roman"/>
          <w:sz w:val="28"/>
          <w:szCs w:val="21"/>
          <w:lang w:eastAsia="ru-RU"/>
        </w:rPr>
        <w:t xml:space="preserve"> календарных дней,</w:t>
      </w:r>
    </w:p>
    <w:p w:rsidR="00423CAD" w:rsidRPr="00423CAD" w:rsidRDefault="00B34B69" w:rsidP="00423CAD">
      <w:pPr>
        <w:spacing w:after="0" w:line="300" w:lineRule="atLeast"/>
        <w:jc w:val="both"/>
        <w:textAlignment w:val="baseline"/>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Воспитатель — 42</w:t>
      </w:r>
      <w:r w:rsidR="00423CAD" w:rsidRPr="00423CAD">
        <w:rPr>
          <w:rFonts w:ascii="Times New Roman" w:eastAsia="Times New Roman" w:hAnsi="Times New Roman" w:cs="Times New Roman"/>
          <w:sz w:val="28"/>
          <w:szCs w:val="21"/>
          <w:lang w:eastAsia="ru-RU"/>
        </w:rPr>
        <w:t xml:space="preserve"> календарных дней,</w:t>
      </w:r>
    </w:p>
    <w:p w:rsidR="00423CAD" w:rsidRPr="00423CAD" w:rsidRDefault="00B34B69" w:rsidP="00423CAD">
      <w:pPr>
        <w:spacing w:after="0" w:line="300" w:lineRule="atLeast"/>
        <w:jc w:val="both"/>
        <w:textAlignment w:val="baseline"/>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Музыкальный руководитель — 42</w:t>
      </w:r>
      <w:r w:rsidR="00423CAD" w:rsidRPr="00423CAD">
        <w:rPr>
          <w:rFonts w:ascii="Times New Roman" w:eastAsia="Times New Roman" w:hAnsi="Times New Roman" w:cs="Times New Roman"/>
          <w:sz w:val="28"/>
          <w:szCs w:val="21"/>
          <w:lang w:eastAsia="ru-RU"/>
        </w:rPr>
        <w:t xml:space="preserve"> календарных дней,</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Инстру</w:t>
      </w:r>
      <w:r w:rsidR="00B34B69">
        <w:rPr>
          <w:rFonts w:ascii="Times New Roman" w:eastAsia="Times New Roman" w:hAnsi="Times New Roman" w:cs="Times New Roman"/>
          <w:sz w:val="28"/>
          <w:szCs w:val="21"/>
          <w:lang w:eastAsia="ru-RU"/>
        </w:rPr>
        <w:t>ктор по физической культуре — 42</w:t>
      </w:r>
      <w:r w:rsidRPr="00423CAD">
        <w:rPr>
          <w:rFonts w:ascii="Times New Roman" w:eastAsia="Times New Roman" w:hAnsi="Times New Roman" w:cs="Times New Roman"/>
          <w:sz w:val="28"/>
          <w:szCs w:val="21"/>
          <w:lang w:eastAsia="ru-RU"/>
        </w:rPr>
        <w:t xml:space="preserve"> календарных дней,</w:t>
      </w:r>
    </w:p>
    <w:p w:rsidR="00423CAD" w:rsidRPr="00423CAD" w:rsidRDefault="00B34B69" w:rsidP="00423CAD">
      <w:pPr>
        <w:spacing w:after="0" w:line="300" w:lineRule="atLeast"/>
        <w:jc w:val="both"/>
        <w:textAlignment w:val="baseline"/>
        <w:rPr>
          <w:rFonts w:ascii="Times New Roman" w:eastAsia="Times New Roman" w:hAnsi="Times New Roman" w:cs="Times New Roman"/>
          <w:sz w:val="28"/>
          <w:szCs w:val="21"/>
          <w:lang w:eastAsia="ru-RU"/>
        </w:rPr>
      </w:pPr>
      <w:r>
        <w:rPr>
          <w:rFonts w:ascii="Times New Roman" w:eastAsia="Times New Roman" w:hAnsi="Times New Roman" w:cs="Times New Roman"/>
          <w:sz w:val="28"/>
          <w:szCs w:val="21"/>
          <w:lang w:eastAsia="ru-RU"/>
        </w:rPr>
        <w:t>Педагог-психолог- 42</w:t>
      </w:r>
      <w:r w:rsidR="00423CAD" w:rsidRPr="00423CAD">
        <w:rPr>
          <w:rFonts w:ascii="Times New Roman" w:eastAsia="Times New Roman" w:hAnsi="Times New Roman" w:cs="Times New Roman"/>
          <w:sz w:val="28"/>
          <w:szCs w:val="21"/>
          <w:lang w:eastAsia="ru-RU"/>
        </w:rPr>
        <w:t xml:space="preserve"> календарных дней</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Остальным работникам – 28 календарных дней.</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 xml:space="preserve">Часть отпуска, превышающая 28 календарных дней, по просьбе работника может быть заменена денежной компенсацией (ст.126 ТК РФ). </w:t>
      </w:r>
      <w:r w:rsidRPr="00423CAD">
        <w:rPr>
          <w:rFonts w:ascii="Times New Roman" w:eastAsia="Times New Roman" w:hAnsi="Times New Roman" w:cs="Times New Roman"/>
          <w:sz w:val="28"/>
          <w:szCs w:val="28"/>
          <w:lang w:eastAsia="ar-SA"/>
        </w:rPr>
        <w:t>Продление, перенесение, разделение и отзыв из него производится с согласия работника в случаях, предусмотренных ст. 124—125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5.14. Продолжительность ежегодных основного и дополнительных оплачиваемых отпусков работников исчисляется в календарных днях (ст.120 ТК РФ). Дополнительные оплачиваемые отпуска суммируются с ежегодным основным оплачиваемым отпуском. Перечни должностей работников  за работу с вредными условиями труда и по другим основаниям прилагаются к коллективному договору </w:t>
      </w:r>
      <w:r w:rsidRPr="00423CAD">
        <w:rPr>
          <w:rFonts w:ascii="Times New Roman" w:eastAsia="Times New Roman" w:hAnsi="Times New Roman" w:cs="Times New Roman"/>
          <w:b/>
          <w:bCs/>
          <w:sz w:val="28"/>
          <w:szCs w:val="21"/>
          <w:bdr w:val="none" w:sz="0" w:space="0" w:color="auto" w:frame="1"/>
          <w:lang w:eastAsia="ru-RU"/>
        </w:rPr>
        <w:t>(приложение </w:t>
      </w:r>
      <w:r w:rsidRPr="00423CAD">
        <w:rPr>
          <w:rFonts w:ascii="Times New Roman" w:eastAsia="Times New Roman" w:hAnsi="Times New Roman" w:cs="Times New Roman"/>
          <w:b/>
          <w:bCs/>
          <w:sz w:val="28"/>
          <w:szCs w:val="21"/>
          <w:u w:val="single"/>
          <w:bdr w:val="none" w:sz="0" w:space="0" w:color="auto" w:frame="1"/>
          <w:lang w:eastAsia="ru-RU"/>
        </w:rPr>
        <w:t>№ 3</w:t>
      </w:r>
      <w:proofErr w:type="gramStart"/>
      <w:r w:rsidRPr="00423CAD">
        <w:rPr>
          <w:rFonts w:ascii="Times New Roman" w:eastAsia="Times New Roman" w:hAnsi="Times New Roman" w:cs="Times New Roman"/>
          <w:b/>
          <w:bCs/>
          <w:sz w:val="28"/>
          <w:szCs w:val="21"/>
          <w:u w:val="single"/>
          <w:bdr w:val="none" w:sz="0" w:space="0" w:color="auto" w:frame="1"/>
          <w:lang w:eastAsia="ru-RU"/>
        </w:rPr>
        <w:t xml:space="preserve"> )</w:t>
      </w:r>
      <w:proofErr w:type="gramEnd"/>
      <w:r w:rsidRPr="00423CAD">
        <w:rPr>
          <w:rFonts w:ascii="Times New Roman" w:eastAsia="Times New Roman" w:hAnsi="Times New Roman" w:cs="Times New Roman"/>
          <w:sz w:val="28"/>
          <w:szCs w:val="21"/>
          <w:lang w:eastAsia="ru-RU"/>
        </w:rPr>
        <w:t> .</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5.15. По письменному заявлению работника и по усмотрению работодателя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сторон.</w:t>
      </w:r>
    </w:p>
    <w:p w:rsidR="00423CAD" w:rsidRPr="00423CAD" w:rsidRDefault="00423CAD" w:rsidP="00423CAD">
      <w:pPr>
        <w:spacing w:after="0" w:line="240" w:lineRule="auto"/>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5.15.1.Предоставляется работникам отпуск без сохранения заработной платы в следующих случаях:</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 при рождении ребенка в семье -3 </w:t>
      </w:r>
      <w:proofErr w:type="gramStart"/>
      <w:r w:rsidRPr="00423CAD">
        <w:rPr>
          <w:rFonts w:ascii="Times New Roman" w:eastAsia="Times New Roman" w:hAnsi="Times New Roman" w:cs="Times New Roman"/>
          <w:sz w:val="28"/>
          <w:szCs w:val="28"/>
          <w:lang w:eastAsia="ar-SA"/>
        </w:rPr>
        <w:t>календарных</w:t>
      </w:r>
      <w:proofErr w:type="gramEnd"/>
      <w:r w:rsidRPr="00423CAD">
        <w:rPr>
          <w:rFonts w:ascii="Times New Roman" w:eastAsia="Times New Roman" w:hAnsi="Times New Roman" w:cs="Times New Roman"/>
          <w:sz w:val="28"/>
          <w:szCs w:val="28"/>
          <w:lang w:eastAsia="ar-SA"/>
        </w:rPr>
        <w:t xml:space="preserve"> дня;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 для сопровождения детей младшего школьного </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   возраста 1 сентября в  школу;</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 в связи с переездом на новое место жительства -3  </w:t>
      </w:r>
      <w:proofErr w:type="gramStart"/>
      <w:r w:rsidRPr="00423CAD">
        <w:rPr>
          <w:rFonts w:ascii="Times New Roman" w:eastAsia="Times New Roman" w:hAnsi="Times New Roman" w:cs="Times New Roman"/>
          <w:sz w:val="28"/>
          <w:szCs w:val="28"/>
          <w:lang w:eastAsia="ar-SA"/>
        </w:rPr>
        <w:t>календарных</w:t>
      </w:r>
      <w:proofErr w:type="gramEnd"/>
      <w:r w:rsidRPr="00423CAD">
        <w:rPr>
          <w:rFonts w:ascii="Times New Roman" w:eastAsia="Times New Roman" w:hAnsi="Times New Roman" w:cs="Times New Roman"/>
          <w:sz w:val="28"/>
          <w:szCs w:val="28"/>
          <w:lang w:eastAsia="ar-SA"/>
        </w:rPr>
        <w:t xml:space="preserve"> дня;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для проводов детей в армию -3 календарных  дня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в случае регистрации брака работника (детей работника) - 3        календарных дня;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на похороны близких родственников - 3 календарных дня.</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t>5.16. Работодатель обязан предоставлять педагогическим работникам не реже, чем через каждые 10 лет непрерывной педагогической работы длительный отпуск без сохранения заработной платы сроком до одного года по заявлению работника.</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1"/>
          <w:lang w:eastAsia="ru-RU"/>
        </w:rPr>
      </w:pPr>
      <w:r w:rsidRPr="00423CAD">
        <w:rPr>
          <w:rFonts w:ascii="Times New Roman" w:eastAsia="Times New Roman" w:hAnsi="Times New Roman" w:cs="Times New Roman"/>
          <w:sz w:val="28"/>
          <w:szCs w:val="21"/>
          <w:lang w:eastAsia="ru-RU"/>
        </w:rPr>
        <w:lastRenderedPageBreak/>
        <w:t>5.17. 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работников в возрасте до 18 лет, беременных женщин. Привлекать к вышеуказанным работам женщин, имеющих детей в возрасте до 3 лет, допускается только с их письменного согласия и при условии, если это не запрещено им медицинскими рекомендациями. При этом женщины, имеющие детей до 3-х лет,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 (ст.99,113 ТК РФ).</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5.18. Запрещается </w:t>
      </w:r>
      <w:proofErr w:type="spellStart"/>
      <w:r w:rsidRPr="00423CAD">
        <w:rPr>
          <w:rFonts w:ascii="Times New Roman" w:eastAsia="Times New Roman" w:hAnsi="Times New Roman" w:cs="Times New Roman"/>
          <w:sz w:val="28"/>
          <w:szCs w:val="28"/>
          <w:lang w:eastAsia="ru-RU"/>
        </w:rPr>
        <w:t>непредоставление</w:t>
      </w:r>
      <w:proofErr w:type="spellEnd"/>
      <w:r w:rsidRPr="00423CAD">
        <w:rPr>
          <w:rFonts w:ascii="Times New Roman" w:eastAsia="Times New Roman" w:hAnsi="Times New Roman" w:cs="Times New Roman"/>
          <w:sz w:val="28"/>
          <w:szCs w:val="28"/>
          <w:lang w:eastAsia="ru-RU"/>
        </w:rPr>
        <w:t xml:space="preserve"> ежегодного оплачиваемого отпуска в течение двух лет подряд. </w:t>
      </w:r>
    </w:p>
    <w:p w:rsidR="00423CAD" w:rsidRPr="00423CAD" w:rsidRDefault="00423CAD" w:rsidP="00423CAD">
      <w:pPr>
        <w:spacing w:after="0" w:line="300" w:lineRule="atLeast"/>
        <w:jc w:val="both"/>
        <w:textAlignment w:val="baseline"/>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5.19.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423CAD" w:rsidRPr="00423CAD" w:rsidRDefault="00423CAD" w:rsidP="00423CAD">
      <w:pPr>
        <w:spacing w:after="0" w:line="300" w:lineRule="atLeast"/>
        <w:jc w:val="both"/>
        <w:textAlignment w:val="baseline"/>
        <w:rPr>
          <w:rFonts w:ascii="Times New Roman" w:eastAsia="Times New Roman" w:hAnsi="Times New Roman" w:cs="Times New Roman"/>
          <w:color w:val="333333"/>
          <w:sz w:val="28"/>
          <w:szCs w:val="21"/>
          <w:lang w:eastAsia="ru-RU"/>
        </w:rPr>
      </w:pPr>
      <w:r w:rsidRPr="00423CAD">
        <w:rPr>
          <w:rFonts w:ascii="Times New Roman" w:eastAsia="Times New Roman" w:hAnsi="Times New Roman" w:cs="Times New Roman"/>
          <w:sz w:val="28"/>
          <w:szCs w:val="28"/>
          <w:lang w:eastAsia="ru-RU"/>
        </w:rPr>
        <w:t xml:space="preserve">5.20. Отпуск педагогическим работникам за первый год работы может быть предоставлен в летний период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 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 </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5.21. При наличии у работника путевки на санаторно-курортное лечение по медицинским показаниям работодатель с учетом мнения выборного органа может предоставить работнику ежегодный отпуск (часть отпуска) в другое время, не предусмотренное графиком отпусков.</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5.22.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ar-SA"/>
        </w:rPr>
        <w:t>5.23.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 Время перерыва для отдыха и питания не должно быть менее 30 мин (ст. 108 ТК РФ).</w:t>
      </w:r>
    </w:p>
    <w:p w:rsidR="00423CAD" w:rsidRPr="00423CAD" w:rsidRDefault="00423CAD" w:rsidP="00423CAD">
      <w:pPr>
        <w:spacing w:after="0" w:line="240" w:lineRule="auto"/>
        <w:jc w:val="center"/>
        <w:rPr>
          <w:rFonts w:ascii="Times New Roman" w:eastAsia="Times New Roman" w:hAnsi="Times New Roman" w:cs="Times New Roman"/>
          <w:b/>
          <w:sz w:val="28"/>
          <w:szCs w:val="28"/>
          <w:lang w:eastAsia="ru-RU"/>
        </w:rPr>
      </w:pPr>
      <w:r w:rsidRPr="00423CAD">
        <w:rPr>
          <w:rFonts w:ascii="Times New Roman" w:eastAsia="Times New Roman" w:hAnsi="Times New Roman" w:cs="Times New Roman"/>
          <w:b/>
          <w:sz w:val="28"/>
          <w:szCs w:val="28"/>
          <w:lang w:eastAsia="ru-RU"/>
        </w:rPr>
        <w:t>5.1.Стороны пришли к соглашению о том, что:</w:t>
      </w:r>
    </w:p>
    <w:p w:rsidR="00423CAD" w:rsidRPr="00423CAD" w:rsidRDefault="00423CAD" w:rsidP="00423CAD">
      <w:pPr>
        <w:spacing w:after="0" w:line="240" w:lineRule="auto"/>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5.1.1.В МБДОУ устанавливается пятидневная рабочая неделя за исключением сторожей, работающих по сменному графику.</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5.1.2.Рабочее время работников определяется Правилами внутреннего трудового распорядка МБДОУ (ст. 190 ТК РФ), графиком сменности, утвержденным работодателем по согласованию с КТК, а также условиями трудового договора, должностными инструкциями работников и обязанностями, возлагаемыми на них Уставом детского сада.</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8"/>
          <w:szCs w:val="24"/>
          <w:lang w:eastAsia="ru-RU"/>
        </w:rPr>
      </w:pPr>
      <w:r w:rsidRPr="00423CAD">
        <w:rPr>
          <w:rFonts w:ascii="Times New Roman" w:eastAsia="Times New Roman" w:hAnsi="Times New Roman" w:cs="Times New Roman"/>
          <w:sz w:val="28"/>
          <w:szCs w:val="28"/>
          <w:lang w:eastAsia="ru-RU"/>
        </w:rPr>
        <w:lastRenderedPageBreak/>
        <w:t>5.1.3</w:t>
      </w:r>
      <w:r w:rsidRPr="00423CAD">
        <w:rPr>
          <w:rFonts w:ascii="Times New Roman" w:eastAsia="Times New Roman" w:hAnsi="Times New Roman" w:cs="Times New Roman"/>
          <w:sz w:val="32"/>
          <w:szCs w:val="28"/>
          <w:lang w:eastAsia="ru-RU"/>
        </w:rPr>
        <w:t>.</w:t>
      </w:r>
      <w:r w:rsidRPr="00423CAD">
        <w:rPr>
          <w:rFonts w:ascii="Times New Roman" w:eastAsia="Times New Roman" w:hAnsi="Times New Roman" w:cs="Times New Roman"/>
          <w:color w:val="000000"/>
          <w:sz w:val="28"/>
          <w:szCs w:val="24"/>
          <w:lang w:eastAsia="ru-RU"/>
        </w:rPr>
        <w:t>Продолжительность рабочего дня  или смены, непосредственно предшествующих нерабочему праздничному дню, уменьшается на один час  (ст.95 ТК РФ)</w:t>
      </w:r>
    </w:p>
    <w:p w:rsidR="00423CAD" w:rsidRPr="00423CAD" w:rsidRDefault="00423CAD" w:rsidP="00423CAD">
      <w:pPr>
        <w:spacing w:after="0" w:line="240" w:lineRule="auto"/>
        <w:jc w:val="both"/>
        <w:rPr>
          <w:rFonts w:ascii="Times New Roman" w:eastAsia="Times New Roman" w:hAnsi="Times New Roman" w:cs="Times New Roman"/>
          <w:bCs/>
          <w:i/>
          <w:iCs/>
          <w:color w:val="000000"/>
          <w:sz w:val="24"/>
          <w:szCs w:val="24"/>
          <w:lang w:eastAsia="ru-RU"/>
        </w:rPr>
      </w:pPr>
      <w:r w:rsidRPr="00423CAD">
        <w:rPr>
          <w:rFonts w:ascii="Times New Roman" w:eastAsia="Times New Roman" w:hAnsi="Times New Roman" w:cs="Times New Roman"/>
          <w:sz w:val="28"/>
          <w:szCs w:val="28"/>
          <w:lang w:eastAsia="ru-RU"/>
        </w:rPr>
        <w:t>5.1.6.Общими выходными днями являются суббота и воскресенье, для работников по графику выходные дни предоставляются в соответствии с графиком работы</w:t>
      </w:r>
      <w:r w:rsidRPr="00423CAD">
        <w:rPr>
          <w:rFonts w:ascii="Times New Roman" w:eastAsia="Times New Roman" w:hAnsi="Times New Roman" w:cs="Times New Roman"/>
          <w:color w:val="000000"/>
          <w:sz w:val="24"/>
          <w:szCs w:val="24"/>
          <w:lang w:eastAsia="ru-RU"/>
        </w:rPr>
        <w:t>.</w:t>
      </w:r>
    </w:p>
    <w:p w:rsidR="00423CAD" w:rsidRPr="00B34B69" w:rsidRDefault="00423CAD" w:rsidP="00423CAD">
      <w:pPr>
        <w:spacing w:after="0" w:line="240" w:lineRule="auto"/>
        <w:jc w:val="both"/>
        <w:rPr>
          <w:rFonts w:ascii="Times New Roman" w:eastAsia="Times New Roman" w:hAnsi="Times New Roman" w:cs="Times New Roman"/>
          <w:b/>
          <w:bCs/>
          <w:i/>
          <w:iCs/>
          <w:color w:val="000000"/>
          <w:sz w:val="24"/>
          <w:szCs w:val="24"/>
          <w:lang w:eastAsia="ru-RU"/>
        </w:rPr>
      </w:pPr>
      <w:r w:rsidRPr="00B34B69">
        <w:rPr>
          <w:rFonts w:ascii="Times New Roman" w:eastAsia="Times New Roman" w:hAnsi="Times New Roman" w:cs="Times New Roman"/>
          <w:color w:val="000000"/>
          <w:sz w:val="24"/>
          <w:szCs w:val="24"/>
          <w:lang w:eastAsia="ru-RU"/>
        </w:rPr>
        <w:t>Нерабочими праздничными днями в Российской Федерации являются:</w:t>
      </w:r>
    </w:p>
    <w:p w:rsidR="00423CAD" w:rsidRPr="00B34B69" w:rsidRDefault="00423CAD" w:rsidP="00423CAD">
      <w:pPr>
        <w:spacing w:after="0" w:line="240" w:lineRule="auto"/>
        <w:ind w:left="720" w:hanging="360"/>
        <w:jc w:val="both"/>
        <w:rPr>
          <w:rFonts w:ascii="Times New Roman" w:eastAsia="Times New Roman" w:hAnsi="Times New Roman" w:cs="Times New Roman"/>
          <w:b/>
          <w:bCs/>
          <w:i/>
          <w:iCs/>
          <w:color w:val="000000"/>
          <w:sz w:val="24"/>
          <w:szCs w:val="24"/>
          <w:lang w:eastAsia="ru-RU"/>
        </w:rPr>
      </w:pPr>
      <w:r w:rsidRPr="00B34B69">
        <w:rPr>
          <w:rFonts w:ascii="Wingdings" w:eastAsia="Times New Roman" w:hAnsi="Wingdings" w:cs="Times New Roman"/>
          <w:color w:val="000000"/>
          <w:sz w:val="24"/>
          <w:szCs w:val="24"/>
          <w:lang w:eastAsia="ru-RU"/>
        </w:rPr>
        <w:t></w:t>
      </w:r>
      <w:r w:rsidRPr="00B34B69">
        <w:rPr>
          <w:rFonts w:ascii="Times New Roman" w:eastAsia="Times New Roman" w:hAnsi="Times New Roman" w:cs="Times New Roman"/>
          <w:color w:val="000000"/>
          <w:sz w:val="24"/>
          <w:szCs w:val="24"/>
          <w:lang w:eastAsia="ru-RU"/>
        </w:rPr>
        <w:t>  1,2,3,4 и 5 января - Новогодние каникулы</w:t>
      </w:r>
    </w:p>
    <w:p w:rsidR="00423CAD" w:rsidRPr="00B34B69" w:rsidRDefault="00423CAD" w:rsidP="00423CAD">
      <w:pPr>
        <w:spacing w:after="0" w:line="240" w:lineRule="auto"/>
        <w:ind w:left="720" w:hanging="360"/>
        <w:jc w:val="both"/>
        <w:rPr>
          <w:rFonts w:ascii="Times New Roman" w:eastAsia="Times New Roman" w:hAnsi="Times New Roman" w:cs="Times New Roman"/>
          <w:b/>
          <w:bCs/>
          <w:i/>
          <w:iCs/>
          <w:color w:val="000000"/>
          <w:sz w:val="24"/>
          <w:szCs w:val="24"/>
          <w:lang w:eastAsia="ru-RU"/>
        </w:rPr>
      </w:pPr>
      <w:r w:rsidRPr="00B34B69">
        <w:rPr>
          <w:rFonts w:ascii="Wingdings" w:eastAsia="Times New Roman" w:hAnsi="Wingdings" w:cs="Times New Roman"/>
          <w:color w:val="000000"/>
          <w:sz w:val="24"/>
          <w:szCs w:val="24"/>
          <w:lang w:eastAsia="ru-RU"/>
        </w:rPr>
        <w:t></w:t>
      </w:r>
      <w:r w:rsidRPr="00B34B69">
        <w:rPr>
          <w:rFonts w:ascii="Times New Roman" w:eastAsia="Times New Roman" w:hAnsi="Times New Roman" w:cs="Times New Roman"/>
          <w:color w:val="000000"/>
          <w:sz w:val="24"/>
          <w:szCs w:val="24"/>
          <w:lang w:eastAsia="ru-RU"/>
        </w:rPr>
        <w:t>  7 января - Рождество Христово</w:t>
      </w:r>
    </w:p>
    <w:p w:rsidR="00423CAD" w:rsidRPr="00B34B69" w:rsidRDefault="00423CAD" w:rsidP="00423CAD">
      <w:pPr>
        <w:spacing w:after="0" w:line="240" w:lineRule="auto"/>
        <w:ind w:left="720" w:hanging="360"/>
        <w:jc w:val="both"/>
        <w:rPr>
          <w:rFonts w:ascii="Times New Roman" w:eastAsia="Times New Roman" w:hAnsi="Times New Roman" w:cs="Times New Roman"/>
          <w:b/>
          <w:bCs/>
          <w:i/>
          <w:iCs/>
          <w:color w:val="000000"/>
          <w:sz w:val="24"/>
          <w:szCs w:val="24"/>
          <w:lang w:eastAsia="ru-RU"/>
        </w:rPr>
      </w:pPr>
      <w:r w:rsidRPr="00B34B69">
        <w:rPr>
          <w:rFonts w:ascii="Wingdings" w:eastAsia="Times New Roman" w:hAnsi="Wingdings" w:cs="Times New Roman"/>
          <w:color w:val="000000"/>
          <w:sz w:val="24"/>
          <w:szCs w:val="24"/>
          <w:lang w:eastAsia="ru-RU"/>
        </w:rPr>
        <w:t></w:t>
      </w:r>
      <w:r w:rsidRPr="00B34B69">
        <w:rPr>
          <w:rFonts w:ascii="Times New Roman" w:eastAsia="Times New Roman" w:hAnsi="Times New Roman" w:cs="Times New Roman"/>
          <w:color w:val="000000"/>
          <w:sz w:val="24"/>
          <w:szCs w:val="24"/>
          <w:lang w:eastAsia="ru-RU"/>
        </w:rPr>
        <w:t>  23 февраля - День Защитников Отечества</w:t>
      </w:r>
    </w:p>
    <w:p w:rsidR="00423CAD" w:rsidRPr="00B34B69" w:rsidRDefault="00423CAD" w:rsidP="00423CAD">
      <w:pPr>
        <w:spacing w:after="0" w:line="240" w:lineRule="auto"/>
        <w:ind w:left="720" w:hanging="360"/>
        <w:jc w:val="both"/>
        <w:rPr>
          <w:rFonts w:ascii="Times New Roman" w:eastAsia="Times New Roman" w:hAnsi="Times New Roman" w:cs="Times New Roman"/>
          <w:b/>
          <w:bCs/>
          <w:i/>
          <w:iCs/>
          <w:color w:val="000000"/>
          <w:sz w:val="24"/>
          <w:szCs w:val="24"/>
          <w:lang w:eastAsia="ru-RU"/>
        </w:rPr>
      </w:pPr>
      <w:r w:rsidRPr="00B34B69">
        <w:rPr>
          <w:rFonts w:ascii="Wingdings" w:eastAsia="Times New Roman" w:hAnsi="Wingdings" w:cs="Times New Roman"/>
          <w:color w:val="000000"/>
          <w:sz w:val="24"/>
          <w:szCs w:val="24"/>
          <w:lang w:eastAsia="ru-RU"/>
        </w:rPr>
        <w:t></w:t>
      </w:r>
      <w:r w:rsidRPr="00B34B69">
        <w:rPr>
          <w:rFonts w:ascii="Times New Roman" w:eastAsia="Times New Roman" w:hAnsi="Times New Roman" w:cs="Times New Roman"/>
          <w:color w:val="000000"/>
          <w:sz w:val="24"/>
          <w:szCs w:val="24"/>
          <w:lang w:eastAsia="ru-RU"/>
        </w:rPr>
        <w:t>  8 марта - Международный женский день</w:t>
      </w:r>
    </w:p>
    <w:p w:rsidR="00423CAD" w:rsidRPr="00B34B69" w:rsidRDefault="00423CAD" w:rsidP="00423CAD">
      <w:pPr>
        <w:spacing w:after="0" w:line="240" w:lineRule="auto"/>
        <w:ind w:left="720" w:hanging="360"/>
        <w:jc w:val="both"/>
        <w:rPr>
          <w:rFonts w:ascii="Times New Roman" w:eastAsia="Times New Roman" w:hAnsi="Times New Roman" w:cs="Times New Roman"/>
          <w:b/>
          <w:bCs/>
          <w:i/>
          <w:iCs/>
          <w:color w:val="000000"/>
          <w:sz w:val="24"/>
          <w:szCs w:val="24"/>
          <w:lang w:eastAsia="ru-RU"/>
        </w:rPr>
      </w:pPr>
      <w:r w:rsidRPr="00B34B69">
        <w:rPr>
          <w:rFonts w:ascii="Wingdings" w:eastAsia="Times New Roman" w:hAnsi="Wingdings" w:cs="Times New Roman"/>
          <w:color w:val="000000"/>
          <w:sz w:val="24"/>
          <w:szCs w:val="24"/>
          <w:lang w:eastAsia="ru-RU"/>
        </w:rPr>
        <w:t></w:t>
      </w:r>
      <w:r w:rsidRPr="00B34B69">
        <w:rPr>
          <w:rFonts w:ascii="Times New Roman" w:eastAsia="Times New Roman" w:hAnsi="Times New Roman" w:cs="Times New Roman"/>
          <w:color w:val="000000"/>
          <w:sz w:val="24"/>
          <w:szCs w:val="24"/>
          <w:lang w:eastAsia="ru-RU"/>
        </w:rPr>
        <w:t>  1 мая - Праздник весны и труда</w:t>
      </w:r>
    </w:p>
    <w:p w:rsidR="00423CAD" w:rsidRPr="00B34B69" w:rsidRDefault="00423CAD" w:rsidP="00423CAD">
      <w:pPr>
        <w:spacing w:after="0" w:line="240" w:lineRule="auto"/>
        <w:ind w:left="720" w:hanging="360"/>
        <w:jc w:val="both"/>
        <w:rPr>
          <w:rFonts w:ascii="Times New Roman" w:eastAsia="Times New Roman" w:hAnsi="Times New Roman" w:cs="Times New Roman"/>
          <w:b/>
          <w:bCs/>
          <w:i/>
          <w:iCs/>
          <w:color w:val="000000"/>
          <w:sz w:val="24"/>
          <w:szCs w:val="24"/>
          <w:lang w:eastAsia="ru-RU"/>
        </w:rPr>
      </w:pPr>
      <w:r w:rsidRPr="00B34B69">
        <w:rPr>
          <w:rFonts w:ascii="Wingdings" w:eastAsia="Times New Roman" w:hAnsi="Wingdings" w:cs="Times New Roman"/>
          <w:color w:val="000000"/>
          <w:sz w:val="24"/>
          <w:szCs w:val="24"/>
          <w:lang w:eastAsia="ru-RU"/>
        </w:rPr>
        <w:t></w:t>
      </w:r>
      <w:r w:rsidRPr="00B34B69">
        <w:rPr>
          <w:rFonts w:ascii="Times New Roman" w:eastAsia="Times New Roman" w:hAnsi="Times New Roman" w:cs="Times New Roman"/>
          <w:color w:val="000000"/>
          <w:sz w:val="24"/>
          <w:szCs w:val="24"/>
          <w:lang w:eastAsia="ru-RU"/>
        </w:rPr>
        <w:t>  9 мая - День Победы</w:t>
      </w:r>
    </w:p>
    <w:p w:rsidR="00423CAD" w:rsidRPr="00B34B69" w:rsidRDefault="00423CAD" w:rsidP="00423CAD">
      <w:pPr>
        <w:spacing w:after="0" w:line="240" w:lineRule="auto"/>
        <w:ind w:left="720" w:hanging="360"/>
        <w:jc w:val="both"/>
        <w:rPr>
          <w:rFonts w:ascii="Times New Roman" w:eastAsia="Times New Roman" w:hAnsi="Times New Roman" w:cs="Times New Roman"/>
          <w:b/>
          <w:bCs/>
          <w:i/>
          <w:iCs/>
          <w:color w:val="000000"/>
          <w:sz w:val="24"/>
          <w:szCs w:val="24"/>
          <w:lang w:eastAsia="ru-RU"/>
        </w:rPr>
      </w:pPr>
      <w:r w:rsidRPr="00B34B69">
        <w:rPr>
          <w:rFonts w:ascii="Wingdings" w:eastAsia="Times New Roman" w:hAnsi="Wingdings" w:cs="Times New Roman"/>
          <w:color w:val="000000"/>
          <w:sz w:val="24"/>
          <w:szCs w:val="24"/>
          <w:lang w:eastAsia="ru-RU"/>
        </w:rPr>
        <w:t></w:t>
      </w:r>
      <w:r w:rsidRPr="00B34B69">
        <w:rPr>
          <w:rFonts w:ascii="Times New Roman" w:eastAsia="Times New Roman" w:hAnsi="Times New Roman" w:cs="Times New Roman"/>
          <w:color w:val="000000"/>
          <w:sz w:val="24"/>
          <w:szCs w:val="24"/>
          <w:lang w:eastAsia="ru-RU"/>
        </w:rPr>
        <w:t>  12 июня – День России</w:t>
      </w:r>
    </w:p>
    <w:p w:rsidR="00423CAD" w:rsidRPr="00B34B69" w:rsidRDefault="00423CAD" w:rsidP="00423CAD">
      <w:pPr>
        <w:spacing w:after="0" w:line="240" w:lineRule="auto"/>
        <w:ind w:left="720" w:hanging="360"/>
        <w:jc w:val="both"/>
        <w:rPr>
          <w:rFonts w:ascii="Times New Roman" w:eastAsia="Times New Roman" w:hAnsi="Times New Roman" w:cs="Times New Roman"/>
          <w:color w:val="000000"/>
          <w:sz w:val="24"/>
          <w:szCs w:val="24"/>
          <w:lang w:eastAsia="ru-RU"/>
        </w:rPr>
      </w:pPr>
      <w:r w:rsidRPr="00B34B69">
        <w:rPr>
          <w:rFonts w:ascii="Wingdings" w:eastAsia="Times New Roman" w:hAnsi="Wingdings" w:cs="Times New Roman"/>
          <w:color w:val="000000"/>
          <w:sz w:val="24"/>
          <w:szCs w:val="24"/>
          <w:lang w:eastAsia="ru-RU"/>
        </w:rPr>
        <w:t></w:t>
      </w:r>
      <w:r w:rsidRPr="00B34B69">
        <w:rPr>
          <w:rFonts w:ascii="Times New Roman" w:eastAsia="Times New Roman" w:hAnsi="Times New Roman" w:cs="Times New Roman"/>
          <w:color w:val="000000"/>
          <w:sz w:val="24"/>
          <w:szCs w:val="24"/>
          <w:lang w:eastAsia="ru-RU"/>
        </w:rPr>
        <w:t>  4 ноября - День народного единства (ст.112 ТК РФ).</w:t>
      </w:r>
    </w:p>
    <w:p w:rsidR="00423CAD" w:rsidRPr="00423CAD" w:rsidRDefault="00423CAD" w:rsidP="00423CAD">
      <w:pPr>
        <w:spacing w:after="0" w:line="240" w:lineRule="auto"/>
        <w:ind w:left="720" w:hanging="360"/>
        <w:rPr>
          <w:rFonts w:ascii="Times New Roman" w:eastAsia="Times New Roman" w:hAnsi="Times New Roman" w:cs="Times New Roman"/>
          <w:b/>
          <w:bCs/>
          <w:i/>
          <w:iCs/>
          <w:color w:val="000000"/>
          <w:sz w:val="20"/>
          <w:szCs w:val="24"/>
          <w:lang w:eastAsia="ru-RU"/>
        </w:rPr>
      </w:pPr>
      <w:proofErr w:type="gramStart"/>
      <w:r w:rsidRPr="00B34B69">
        <w:rPr>
          <w:rFonts w:ascii="Times New Roman" w:eastAsia="Times New Roman" w:hAnsi="Times New Roman" w:cs="Times New Roman"/>
          <w:color w:val="000000"/>
          <w:sz w:val="24"/>
          <w:szCs w:val="24"/>
          <w:lang w:eastAsia="ru-RU"/>
        </w:rPr>
        <w:t>При совпадении выходного и нерабочего праздничного дней выходной день переносится на следующий после праздничного рабочий день</w:t>
      </w:r>
      <w:r w:rsidRPr="00423CAD">
        <w:rPr>
          <w:rFonts w:ascii="Times New Roman" w:eastAsia="Times New Roman" w:hAnsi="Times New Roman" w:cs="Times New Roman"/>
          <w:color w:val="000000"/>
          <w:sz w:val="20"/>
          <w:szCs w:val="24"/>
          <w:lang w:eastAsia="ru-RU"/>
        </w:rPr>
        <w:t>.</w:t>
      </w:r>
      <w:proofErr w:type="gramEnd"/>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5.1.7.По желанию работника, по его письменному заявлению он может за пределами основного рабочего времени работать по совместительству как внутри, так и за пределами МБДОУ.</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4"/>
          <w:szCs w:val="24"/>
          <w:lang w:eastAsia="ru-RU"/>
        </w:rPr>
      </w:pPr>
      <w:r w:rsidRPr="00423CAD">
        <w:rPr>
          <w:rFonts w:ascii="Times New Roman" w:eastAsia="Times New Roman" w:hAnsi="Times New Roman" w:cs="Times New Roman"/>
          <w:sz w:val="28"/>
          <w:szCs w:val="28"/>
          <w:lang w:eastAsia="ru-RU"/>
        </w:rPr>
        <w:t>5.1.8.Работа в выходные и  нерабочие праздничные дни запрещена. Привлечение работников учреждения к работе в выходные и нерабочие дни допускается только в случаях, предусмотренных (ст.113 ТК РФ), с их письменного согласия по письменному распоряжению работодателя</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4"/>
          <w:szCs w:val="24"/>
          <w:lang w:eastAsia="ru-RU"/>
        </w:rPr>
      </w:pPr>
      <w:r w:rsidRPr="00423CAD">
        <w:rPr>
          <w:rFonts w:ascii="Times New Roman" w:eastAsia="Times New Roman" w:hAnsi="Times New Roman" w:cs="Times New Roman"/>
          <w:color w:val="000000"/>
          <w:sz w:val="24"/>
          <w:szCs w:val="24"/>
          <w:lang w:eastAsia="ru-RU"/>
        </w:rPr>
        <w:t> </w:t>
      </w:r>
      <w:r w:rsidRPr="00423CAD">
        <w:rPr>
          <w:rFonts w:ascii="Times New Roman" w:eastAsia="Times New Roman" w:hAnsi="Times New Roman" w:cs="Times New Roman"/>
          <w:sz w:val="28"/>
          <w:szCs w:val="28"/>
          <w:lang w:eastAsia="ru-RU"/>
        </w:rPr>
        <w:t>5.1.9.Работа в выходной и нерабочий день оплачивается не менее</w:t>
      </w:r>
      <w:proofErr w:type="gramStart"/>
      <w:r w:rsidRPr="00423CAD">
        <w:rPr>
          <w:rFonts w:ascii="Times New Roman" w:eastAsia="Times New Roman" w:hAnsi="Times New Roman" w:cs="Times New Roman"/>
          <w:sz w:val="28"/>
          <w:szCs w:val="28"/>
          <w:lang w:eastAsia="ru-RU"/>
        </w:rPr>
        <w:t>,</w:t>
      </w:r>
      <w:proofErr w:type="gramEnd"/>
      <w:r w:rsidRPr="00423CAD">
        <w:rPr>
          <w:rFonts w:ascii="Times New Roman" w:eastAsia="Times New Roman" w:hAnsi="Times New Roman" w:cs="Times New Roman"/>
          <w:sz w:val="28"/>
          <w:szCs w:val="28"/>
          <w:lang w:eastAsia="ru-RU"/>
        </w:rPr>
        <w:t xml:space="preserve"> чем в двойном размере в порядке, предусмотренном (ст.153 ТК РФ). По желанию работника ему может быть предоставлен другой день отдыха.</w:t>
      </w:r>
    </w:p>
    <w:p w:rsidR="00423CAD" w:rsidRPr="00423CAD" w:rsidRDefault="00423CAD" w:rsidP="00423CAD">
      <w:pPr>
        <w:spacing w:after="0" w:line="240" w:lineRule="auto"/>
        <w:jc w:val="both"/>
        <w:rPr>
          <w:rFonts w:ascii="Times New Roman" w:eastAsia="Times New Roman" w:hAnsi="Times New Roman" w:cs="Times New Roman"/>
          <w:color w:val="FF0000"/>
          <w:sz w:val="28"/>
          <w:szCs w:val="28"/>
          <w:lang w:eastAsia="ru-RU"/>
        </w:rPr>
      </w:pPr>
      <w:r w:rsidRPr="00423CAD">
        <w:rPr>
          <w:rFonts w:ascii="Times New Roman" w:eastAsia="Times New Roman" w:hAnsi="Times New Roman" w:cs="Times New Roman"/>
          <w:sz w:val="28"/>
          <w:szCs w:val="28"/>
          <w:lang w:eastAsia="ru-RU"/>
        </w:rPr>
        <w:t>5.1.10.Привлечение работников Учреждения к выполнению работы, не предусмотренной Уставом МБДОУ, Правилами внутреннего трудового распорядка МБДОУ,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423CAD" w:rsidRPr="00B34B69" w:rsidRDefault="00423CAD" w:rsidP="00423CAD">
      <w:pPr>
        <w:spacing w:after="0" w:line="240" w:lineRule="auto"/>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6.ОПЛАТА ТРУДА</w:t>
      </w:r>
    </w:p>
    <w:p w:rsidR="00423CAD" w:rsidRPr="00423CAD" w:rsidRDefault="00423CAD" w:rsidP="00423CAD">
      <w:pPr>
        <w:spacing w:before="100" w:beforeAutospacing="1" w:after="100" w:afterAutospacing="1" w:line="240" w:lineRule="auto"/>
        <w:ind w:firstLine="851"/>
        <w:jc w:val="center"/>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6. Стороны исходят из того, что:</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 xml:space="preserve">6.1. </w:t>
      </w:r>
      <w:proofErr w:type="gramStart"/>
      <w:r w:rsidRPr="00423CAD">
        <w:rPr>
          <w:rFonts w:ascii="Times New Roman" w:eastAsia="Times New Roman" w:hAnsi="Times New Roman" w:cs="Times New Roman"/>
          <w:sz w:val="30"/>
          <w:szCs w:val="30"/>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lastRenderedPageBreak/>
        <w:t xml:space="preserve">6.2. </w:t>
      </w:r>
      <w:r w:rsidRPr="00423CAD">
        <w:rPr>
          <w:rFonts w:ascii="Times New Roman" w:eastAsia="Times New Roman" w:hAnsi="Times New Roman" w:cs="Times New Roman"/>
          <w:sz w:val="30"/>
          <w:szCs w:val="30"/>
          <w:lang w:eastAsia="ru-RU"/>
        </w:rPr>
        <w:t xml:space="preserve">Оплата труда работников производится в соответствии с законодательством РФ, законодательством Смоленской области, Положением об оплате труда работников муниципального образовательного учреждения. Положение об оплате труда работников </w:t>
      </w:r>
      <w:r w:rsidRPr="00423CAD">
        <w:rPr>
          <w:rFonts w:ascii="Times New Roman" w:eastAsia="Times New Roman" w:hAnsi="Times New Roman" w:cs="Times New Roman"/>
          <w:b/>
          <w:sz w:val="30"/>
          <w:szCs w:val="30"/>
          <w:lang w:eastAsia="ru-RU"/>
        </w:rPr>
        <w:t>(приложение № 4).</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ru-RU"/>
        </w:rPr>
      </w:pPr>
      <w:r w:rsidRPr="00423CAD">
        <w:rPr>
          <w:rFonts w:ascii="Times New Roman" w:eastAsia="Times New Roman" w:hAnsi="Times New Roman" w:cs="Times New Roman"/>
          <w:sz w:val="30"/>
          <w:szCs w:val="30"/>
          <w:lang w:eastAsia="ar-SA"/>
        </w:rPr>
        <w:t>6.3.</w:t>
      </w:r>
      <w:r w:rsidRPr="00423CAD">
        <w:rPr>
          <w:rFonts w:ascii="Times New Roman" w:eastAsia="Times New Roman" w:hAnsi="Times New Roman" w:cs="Times New Roman"/>
          <w:sz w:val="30"/>
          <w:szCs w:val="30"/>
          <w:lang w:eastAsia="ru-RU"/>
        </w:rPr>
        <w:t xml:space="preserve"> Выплаты из стимулирующей части фонда оплаты труда работников осуществляются на основании Положения о распределении стимулирующей </w:t>
      </w:r>
      <w:proofErr w:type="gramStart"/>
      <w:r w:rsidRPr="00423CAD">
        <w:rPr>
          <w:rFonts w:ascii="Times New Roman" w:eastAsia="Times New Roman" w:hAnsi="Times New Roman" w:cs="Times New Roman"/>
          <w:sz w:val="30"/>
          <w:szCs w:val="30"/>
          <w:lang w:eastAsia="ru-RU"/>
        </w:rPr>
        <w:t>части фонда оплаты труда работников образовательного</w:t>
      </w:r>
      <w:proofErr w:type="gramEnd"/>
      <w:r w:rsidRPr="00423CAD">
        <w:rPr>
          <w:rFonts w:ascii="Times New Roman" w:eastAsia="Times New Roman" w:hAnsi="Times New Roman" w:cs="Times New Roman"/>
          <w:sz w:val="30"/>
          <w:szCs w:val="30"/>
          <w:lang w:eastAsia="ru-RU"/>
        </w:rPr>
        <w:t xml:space="preserve"> учреждения, утвержденного приказом руководителя и согласованного с КТК в лице его председателя </w:t>
      </w:r>
      <w:r w:rsidRPr="00423CAD">
        <w:rPr>
          <w:rFonts w:ascii="Times New Roman" w:eastAsia="Times New Roman" w:hAnsi="Times New Roman" w:cs="Times New Roman"/>
          <w:b/>
          <w:sz w:val="30"/>
          <w:szCs w:val="30"/>
          <w:lang w:eastAsia="ru-RU"/>
        </w:rPr>
        <w:t>(приложение №5</w:t>
      </w:r>
      <w:r w:rsidRPr="00423CAD">
        <w:rPr>
          <w:rFonts w:ascii="Times New Roman" w:eastAsia="Times New Roman" w:hAnsi="Times New Roman" w:cs="Times New Roman"/>
          <w:sz w:val="30"/>
          <w:szCs w:val="30"/>
          <w:lang w:eastAsia="ru-RU"/>
        </w:rPr>
        <w:t>).</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ru-RU"/>
        </w:rPr>
      </w:pPr>
      <w:r w:rsidRPr="00423CAD">
        <w:rPr>
          <w:rFonts w:ascii="Times New Roman" w:eastAsia="Times New Roman" w:hAnsi="Times New Roman" w:cs="Times New Roman"/>
          <w:sz w:val="30"/>
          <w:szCs w:val="30"/>
          <w:lang w:eastAsia="ar-SA"/>
        </w:rPr>
        <w:t xml:space="preserve">6.4. </w:t>
      </w:r>
      <w:r w:rsidRPr="00423CAD">
        <w:rPr>
          <w:rFonts w:ascii="Times New Roman" w:eastAsia="Times New Roman" w:hAnsi="Times New Roman" w:cs="Times New Roman"/>
          <w:sz w:val="30"/>
          <w:szCs w:val="30"/>
          <w:lang w:eastAsia="ru-RU"/>
        </w:rPr>
        <w:t>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ru-RU"/>
        </w:rPr>
      </w:pPr>
      <w:r w:rsidRPr="00423CAD">
        <w:rPr>
          <w:rFonts w:ascii="Times New Roman" w:eastAsia="Times New Roman" w:hAnsi="Times New Roman" w:cs="Times New Roman"/>
          <w:sz w:val="30"/>
          <w:szCs w:val="30"/>
          <w:lang w:eastAsia="ru-RU"/>
        </w:rPr>
        <w:t xml:space="preserve">6.5.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минимального </w:t>
      </w:r>
      <w:proofErr w:type="gramStart"/>
      <w:r w:rsidRPr="00423CAD">
        <w:rPr>
          <w:rFonts w:ascii="Times New Roman" w:eastAsia="Times New Roman" w:hAnsi="Times New Roman" w:cs="Times New Roman"/>
          <w:sz w:val="30"/>
          <w:szCs w:val="30"/>
          <w:lang w:eastAsia="ru-RU"/>
        </w:rPr>
        <w:t>размера оплаты труда</w:t>
      </w:r>
      <w:proofErr w:type="gramEnd"/>
      <w:r w:rsidRPr="00423CAD">
        <w:rPr>
          <w:rFonts w:ascii="Times New Roman" w:eastAsia="Times New Roman" w:hAnsi="Times New Roman" w:cs="Times New Roman"/>
          <w:sz w:val="30"/>
          <w:szCs w:val="30"/>
          <w:lang w:eastAsia="ru-RU"/>
        </w:rPr>
        <w:t>.</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6.7.  Заработная плата выплачивается работникам в денежной форме.</w:t>
      </w:r>
    </w:p>
    <w:p w:rsidR="00423CAD" w:rsidRPr="00423CAD" w:rsidRDefault="00423CAD" w:rsidP="00423CAD">
      <w:pPr>
        <w:spacing w:after="0" w:line="240" w:lineRule="auto"/>
        <w:ind w:firstLine="851"/>
        <w:jc w:val="both"/>
        <w:rPr>
          <w:rFonts w:ascii="Times New Roman" w:eastAsia="Times New Roman" w:hAnsi="Times New Roman" w:cs="Times New Roman"/>
          <w:b/>
          <w:sz w:val="30"/>
          <w:szCs w:val="30"/>
          <w:lang w:eastAsia="ar-SA"/>
        </w:rPr>
      </w:pPr>
      <w:r w:rsidRPr="00423CAD">
        <w:rPr>
          <w:rFonts w:ascii="Times New Roman" w:eastAsia="Times New Roman" w:hAnsi="Times New Roman" w:cs="Times New Roman"/>
          <w:sz w:val="30"/>
          <w:szCs w:val="30"/>
          <w:lang w:eastAsia="ar-SA"/>
        </w:rPr>
        <w:t xml:space="preserve">Выплата заработной платы работникам производится в соответствии со статьей 136 ТК РФ в установленные сроки: </w:t>
      </w:r>
      <w:r w:rsidR="00B34B69">
        <w:rPr>
          <w:rFonts w:ascii="Times New Roman" w:eastAsia="Times New Roman" w:hAnsi="Times New Roman" w:cs="Times New Roman"/>
          <w:b/>
          <w:sz w:val="30"/>
          <w:szCs w:val="30"/>
          <w:lang w:eastAsia="ar-SA"/>
        </w:rPr>
        <w:t xml:space="preserve">(22 </w:t>
      </w:r>
      <w:proofErr w:type="gramStart"/>
      <w:r w:rsidR="00B34B69">
        <w:rPr>
          <w:rFonts w:ascii="Times New Roman" w:eastAsia="Times New Roman" w:hAnsi="Times New Roman" w:cs="Times New Roman"/>
          <w:b/>
          <w:sz w:val="30"/>
          <w:szCs w:val="30"/>
          <w:lang w:eastAsia="ar-SA"/>
        </w:rPr>
        <w:t>числа-аванс</w:t>
      </w:r>
      <w:proofErr w:type="gramEnd"/>
      <w:r w:rsidR="00B34B69">
        <w:rPr>
          <w:rFonts w:ascii="Times New Roman" w:eastAsia="Times New Roman" w:hAnsi="Times New Roman" w:cs="Times New Roman"/>
          <w:b/>
          <w:sz w:val="30"/>
          <w:szCs w:val="30"/>
          <w:lang w:eastAsia="ar-SA"/>
        </w:rPr>
        <w:t>, 07</w:t>
      </w:r>
      <w:r w:rsidRPr="00423CAD">
        <w:rPr>
          <w:rFonts w:ascii="Times New Roman" w:eastAsia="Times New Roman" w:hAnsi="Times New Roman" w:cs="Times New Roman"/>
          <w:b/>
          <w:sz w:val="30"/>
          <w:szCs w:val="30"/>
          <w:lang w:eastAsia="ar-SA"/>
        </w:rPr>
        <w:t xml:space="preserve"> числа-заработная плата) путем зачисления на банковскую карту.</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6.8. Изменение размеров ставок (окладов), должностных окладов производится:</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ru-RU"/>
        </w:rPr>
      </w:pPr>
      <w:r w:rsidRPr="00423CAD">
        <w:rPr>
          <w:rFonts w:ascii="Times New Roman" w:eastAsia="Times New Roman" w:hAnsi="Times New Roman" w:cs="Times New Roman"/>
          <w:sz w:val="30"/>
          <w:szCs w:val="30"/>
          <w:lang w:eastAsia="ru-RU"/>
        </w:rPr>
        <w:t>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423CAD" w:rsidRPr="00423CAD" w:rsidRDefault="00423CAD" w:rsidP="00423CAD">
      <w:pPr>
        <w:widowControl w:val="0"/>
        <w:tabs>
          <w:tab w:val="left" w:pos="-2977"/>
        </w:tabs>
        <w:overflowPunct w:val="0"/>
        <w:autoSpaceDE w:val="0"/>
        <w:autoSpaceDN w:val="0"/>
        <w:adjustRightInd w:val="0"/>
        <w:spacing w:after="0" w:line="264" w:lineRule="auto"/>
        <w:ind w:firstLine="709"/>
        <w:jc w:val="both"/>
        <w:rPr>
          <w:rFonts w:ascii="Times New Roman" w:eastAsia="Times New Roman" w:hAnsi="Times New Roman" w:cs="Times New Roman"/>
          <w:sz w:val="30"/>
          <w:szCs w:val="30"/>
          <w:lang w:eastAsia="ru-RU"/>
        </w:rPr>
      </w:pPr>
      <w:r w:rsidRPr="00423CAD">
        <w:rPr>
          <w:rFonts w:ascii="Times New Roman" w:eastAsia="Times New Roman" w:hAnsi="Times New Roman" w:cs="Times New Roman"/>
          <w:sz w:val="30"/>
          <w:szCs w:val="30"/>
          <w:lang w:eastAsia="ru-RU"/>
        </w:rPr>
        <w:t>при получении образования или восстановлении документов об образовании – со дня представления соответствующего документа;</w:t>
      </w:r>
    </w:p>
    <w:p w:rsidR="00423CAD" w:rsidRPr="00423CAD" w:rsidRDefault="00423CAD" w:rsidP="00423CAD">
      <w:pPr>
        <w:widowControl w:val="0"/>
        <w:tabs>
          <w:tab w:val="left" w:pos="-2977"/>
        </w:tabs>
        <w:overflowPunct w:val="0"/>
        <w:autoSpaceDE w:val="0"/>
        <w:autoSpaceDN w:val="0"/>
        <w:adjustRightInd w:val="0"/>
        <w:spacing w:after="0" w:line="264" w:lineRule="auto"/>
        <w:ind w:firstLine="709"/>
        <w:jc w:val="both"/>
        <w:rPr>
          <w:rFonts w:ascii="Times New Roman" w:eastAsia="Times New Roman" w:hAnsi="Times New Roman" w:cs="Times New Roman"/>
          <w:sz w:val="30"/>
          <w:szCs w:val="30"/>
          <w:lang w:eastAsia="ru-RU"/>
        </w:rPr>
      </w:pPr>
      <w:r w:rsidRPr="00423CAD">
        <w:rPr>
          <w:rFonts w:ascii="Times New Roman" w:eastAsia="Times New Roman" w:hAnsi="Times New Roman" w:cs="Times New Roman"/>
          <w:sz w:val="30"/>
          <w:szCs w:val="30"/>
          <w:lang w:eastAsia="ru-RU"/>
        </w:rPr>
        <w:t xml:space="preserve">при присвоении квалификационной категории – со дня вынесения </w:t>
      </w:r>
      <w:r w:rsidRPr="00423CAD">
        <w:rPr>
          <w:rFonts w:ascii="Times New Roman" w:eastAsia="Times New Roman" w:hAnsi="Times New Roman" w:cs="Times New Roman"/>
          <w:sz w:val="30"/>
          <w:szCs w:val="30"/>
          <w:lang w:eastAsia="ru-RU"/>
        </w:rPr>
        <w:lastRenderedPageBreak/>
        <w:t>решения аттестационной комиссией;</w:t>
      </w:r>
    </w:p>
    <w:p w:rsidR="00423CAD" w:rsidRPr="00423CAD" w:rsidRDefault="00423CAD" w:rsidP="00423CAD">
      <w:pPr>
        <w:widowControl w:val="0"/>
        <w:tabs>
          <w:tab w:val="left" w:pos="-2977"/>
        </w:tabs>
        <w:overflowPunct w:val="0"/>
        <w:autoSpaceDE w:val="0"/>
        <w:autoSpaceDN w:val="0"/>
        <w:adjustRightInd w:val="0"/>
        <w:spacing w:after="0" w:line="264" w:lineRule="auto"/>
        <w:ind w:firstLine="709"/>
        <w:jc w:val="both"/>
        <w:rPr>
          <w:rFonts w:ascii="Times New Roman" w:eastAsia="Times New Roman" w:hAnsi="Times New Roman" w:cs="Times New Roman"/>
          <w:sz w:val="30"/>
          <w:szCs w:val="30"/>
          <w:lang w:eastAsia="ru-RU"/>
        </w:rPr>
      </w:pPr>
      <w:r w:rsidRPr="00423CAD">
        <w:rPr>
          <w:rFonts w:ascii="Times New Roman" w:eastAsia="Times New Roman" w:hAnsi="Times New Roman" w:cs="Times New Roman"/>
          <w:sz w:val="30"/>
          <w:szCs w:val="30"/>
          <w:lang w:eastAsia="ru-RU"/>
        </w:rPr>
        <w:t>при присвоении почетного звания, награждения ведомственными знаками отличия – со дня присвоения награждения.</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 xml:space="preserve">6.9.В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порядке </w:t>
      </w:r>
      <w:proofErr w:type="gramStart"/>
      <w:r w:rsidRPr="00423CAD">
        <w:rPr>
          <w:rFonts w:ascii="Times New Roman" w:eastAsia="Times New Roman" w:hAnsi="Times New Roman" w:cs="Times New Roman"/>
          <w:sz w:val="30"/>
          <w:szCs w:val="30"/>
          <w:lang w:eastAsia="ar-SA"/>
        </w:rPr>
        <w:t>распределения стимулирующей части фонда оплаты труда</w:t>
      </w:r>
      <w:proofErr w:type="gramEnd"/>
      <w:r w:rsidRPr="00423CAD">
        <w:rPr>
          <w:rFonts w:ascii="Times New Roman" w:eastAsia="Times New Roman" w:hAnsi="Times New Roman" w:cs="Times New Roman"/>
          <w:sz w:val="30"/>
          <w:szCs w:val="30"/>
          <w:lang w:eastAsia="ar-SA"/>
        </w:rPr>
        <w:t>.</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6.10.Образовательное учреждение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оказание материальной помощи и другие выплаты.</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6.11.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КТК.</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6.12.Стороны признают, что заработная плата за работниками сохраняется в полном объеме в пределах утвержденного фонда оплаты труда:</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-на период приостановки работы в случае задержки выплаты заработной платы;</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-за время простоя по причинам, независящим от работника и работодателя;</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-при невыполнении норм труда (дополнительных обязанностей) по причинам, не зависящим от работодателя и работника.</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 xml:space="preserve">6.13.Стороны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423CAD">
        <w:rPr>
          <w:rFonts w:ascii="Times New Roman" w:eastAsia="Times New Roman" w:hAnsi="Times New Roman" w:cs="Times New Roman"/>
          <w:sz w:val="30"/>
          <w:szCs w:val="30"/>
          <w:lang w:eastAsia="ar-SA"/>
        </w:rPr>
        <w:t>размеров оплаты труда</w:t>
      </w:r>
      <w:proofErr w:type="gramEnd"/>
      <w:r w:rsidRPr="00423CAD">
        <w:rPr>
          <w:rFonts w:ascii="Times New Roman" w:eastAsia="Times New Roman" w:hAnsi="Times New Roman" w:cs="Times New Roman"/>
          <w:sz w:val="30"/>
          <w:szCs w:val="30"/>
          <w:lang w:eastAsia="ar-SA"/>
        </w:rPr>
        <w:t>.</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proofErr w:type="gramStart"/>
      <w:r w:rsidRPr="00423CAD">
        <w:rPr>
          <w:rFonts w:ascii="Times New Roman" w:eastAsia="Times New Roman" w:hAnsi="Times New Roman" w:cs="Times New Roman"/>
          <w:sz w:val="30"/>
          <w:szCs w:val="30"/>
          <w:lang w:eastAsia="ar-SA"/>
        </w:rPr>
        <w:t xml:space="preserve">6.14.Оплата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со ставкой (окладом), установленными для различных видов работ с нормальными </w:t>
      </w:r>
      <w:r w:rsidRPr="00423CAD">
        <w:rPr>
          <w:rFonts w:ascii="Times New Roman" w:eastAsia="Times New Roman" w:hAnsi="Times New Roman" w:cs="Times New Roman"/>
          <w:sz w:val="30"/>
          <w:szCs w:val="30"/>
          <w:lang w:eastAsia="ar-SA"/>
        </w:rPr>
        <w:lastRenderedPageBreak/>
        <w:t>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Работодатель с учетом мнения КТК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 При этом работодатель принимает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w:t>
      </w:r>
    </w:p>
    <w:p w:rsidR="00423CAD" w:rsidRPr="00423CAD" w:rsidRDefault="00423CAD" w:rsidP="00423CAD">
      <w:pPr>
        <w:spacing w:after="0" w:line="240" w:lineRule="auto"/>
        <w:ind w:firstLine="851"/>
        <w:jc w:val="both"/>
        <w:rPr>
          <w:rFonts w:ascii="Times New Roman" w:eastAsia="Times New Roman" w:hAnsi="Times New Roman" w:cs="Times New Roman"/>
          <w:sz w:val="30"/>
          <w:szCs w:val="30"/>
          <w:lang w:eastAsia="ar-SA"/>
        </w:rPr>
      </w:pPr>
      <w:r w:rsidRPr="00423CAD">
        <w:rPr>
          <w:rFonts w:ascii="Times New Roman" w:eastAsia="Times New Roman" w:hAnsi="Times New Roman" w:cs="Times New Roman"/>
          <w:sz w:val="30"/>
          <w:szCs w:val="30"/>
          <w:lang w:eastAsia="ar-SA"/>
        </w:rPr>
        <w:t>6.15. В образовательном учреждении каждый час работы в ночное время (в период с 10 часов вечера до 6 часов утра) оплачивается в повышенном размере не ниже 35 процентов часовой ставки (оклада).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6.16.Размер доплаты за совмещение профессии,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в денежном выражении, но не свыше должностного оклада отсутствующего работника.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6.17.Производить оплату за сверхурочную работу воспитателям, помощникам воспитателей, в случаях неявки сменяющего работника или родителей за первые два часа работы не менее чем в полуторном размере, за последующие часы - не менее чем в двойном размере (ст. 152 ТК РФ).</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6.18.Зарплату за отпуск выплачивать не позднее, чем за 3 дня до начала отпуска (ст.136ТКРФ).</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В случае задержки выплаты отпускных работник дошкольного образовательного учреждения оставляет за собой право по письменному заявлению не уходить в отпуск до ее получения.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6.19.При совпадении дня выплаты заработной платы с выходным или нерабочим праздничным днем выплачивать заработную плату накануне этого дня.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6.20.При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выплачивает эти суммы с уплатой процентов (денежной компенсации) в размере 1/300 действующей в это время ставки рефинансирования ЦБ РФ.</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6.21.В случае организации и проведения КТК  забастовки ввиду невыполнения или нарушения условий настоящего коллективного договора производить выплаты работникам, участвовавшим в забастовке, заработной платы в полном объеме при продолжительности акции не более 3 дней.</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 xml:space="preserve"> 6.22.Ответственность за своевременность и правильность определения размеров и выплаты заработной платы работникам несет руководитель дошкольного образовательного учреждения.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6.23. Стороны договорились совершенствовать критерии оценки качества работы руководящих, педагогических и других категорий работников дошкольного образовательного учреждения.</w:t>
      </w:r>
    </w:p>
    <w:p w:rsidR="00423CAD" w:rsidRPr="00423CAD" w:rsidRDefault="00423CAD" w:rsidP="00423CAD">
      <w:pPr>
        <w:spacing w:after="0" w:line="240" w:lineRule="auto"/>
        <w:jc w:val="center"/>
        <w:rPr>
          <w:rFonts w:ascii="Times New Roman" w:eastAsia="Times New Roman" w:hAnsi="Times New Roman" w:cs="Times New Roman"/>
          <w:b/>
          <w:sz w:val="28"/>
          <w:szCs w:val="28"/>
          <w:lang w:eastAsia="ru-RU"/>
        </w:rPr>
      </w:pPr>
    </w:p>
    <w:p w:rsidR="00423CAD" w:rsidRPr="00423CAD" w:rsidRDefault="00423CAD" w:rsidP="00423CAD">
      <w:pPr>
        <w:spacing w:after="0" w:line="240" w:lineRule="auto"/>
        <w:jc w:val="center"/>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Стороны исходят из того, что в том числе:</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6.1.1.Должностные оклады педагогических работников устанавливаются в зависимости от образования, стажа педагогической работы, квалификационной категории, присвоенной по итогам аттестации, специфики работы Учреждения.</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6.1.2.Тарификация на новый учебный год утверждается заведующим не позднее 5 сентября текущего года.</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p>
    <w:p w:rsidR="00423CAD" w:rsidRPr="00B34B69" w:rsidRDefault="00423CAD" w:rsidP="00423CAD">
      <w:pPr>
        <w:spacing w:after="0" w:line="240" w:lineRule="auto"/>
        <w:ind w:left="360"/>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7. УСЛОВИЯ И ОХРАНА ТРУДА</w:t>
      </w:r>
    </w:p>
    <w:p w:rsidR="00423CAD" w:rsidRPr="00423CAD" w:rsidRDefault="00423CAD" w:rsidP="00423CAD">
      <w:pPr>
        <w:spacing w:after="0" w:line="240" w:lineRule="auto"/>
        <w:ind w:left="360"/>
        <w:jc w:val="center"/>
        <w:rPr>
          <w:rFonts w:ascii="Times New Roman" w:eastAsia="Times New Roman" w:hAnsi="Times New Roman" w:cs="Times New Roman"/>
          <w:b/>
          <w:sz w:val="44"/>
          <w:szCs w:val="28"/>
          <w:lang w:eastAsia="ru-RU"/>
        </w:rPr>
      </w:pP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В соответствии с ТК РФ " работодатель обязан обеспечить здоровые и безопасные условия труда. Он обязан внедрять современные средства техники безопасности, предупреждающие производственный травматизм, обеспечивать санитарно-гигиенические условия, предотвращающие возникновение профессиональных заболеваний работников.</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Работодатель в соответствии с действующим законодательством и нормативными правовыми актами по охране труда обязуется: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7.1.Выполнить в установленные сроки комплекс организационных и технических мероприятий, предусмотренных соглашением по охране труда </w:t>
      </w:r>
      <w:r w:rsidRPr="00423CAD">
        <w:rPr>
          <w:rFonts w:ascii="Times New Roman" w:eastAsia="Times New Roman" w:hAnsi="Times New Roman" w:cs="Times New Roman"/>
          <w:b/>
          <w:sz w:val="28"/>
          <w:szCs w:val="28"/>
          <w:lang w:eastAsia="ru-RU"/>
        </w:rPr>
        <w:t>(Приложение №6).</w:t>
      </w:r>
      <w:r w:rsidRPr="00423CAD">
        <w:rPr>
          <w:rFonts w:ascii="Times New Roman" w:eastAsia="Times New Roman" w:hAnsi="Times New Roman" w:cs="Times New Roman"/>
          <w:sz w:val="28"/>
          <w:szCs w:val="28"/>
          <w:lang w:eastAsia="ru-RU"/>
        </w:rPr>
        <w:t xml:space="preserve"> </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7.2.Провести обучение и проверку знаний по охране труда работников дошкольного образовательного учреждения в сроки, установленные нормативными правовыми актами по охране труда.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7.3.Организовывать оплату и проведение медицинского осмотра работников дошкольного образовательного учреждения, обязанных проходить периодический медицинский осмотр в установленные сроки за счет средств работодателя.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7.4.Производить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законодательством РФ.</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7.5.На время приостановки работ органами государственного надзора и контроля не по вине работника сохранять место работы (должность) и средний заработок (ст.220 ТК РФ).</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7.6.Обеспечить своевременное расследование несчастных случаев на производстве и вести их учет согласно гл.36 ТК РФ.</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7.7.Обеспечить:</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 xml:space="preserve">-своевременную выдачу работникам специальной одежды, специальной обуви, других средств индивидуальной защиты, моющих, смазывающих и обезжиривающих веществ в соответствии с установленными нормами по перечню профессий и должностей </w:t>
      </w:r>
      <w:r w:rsidRPr="00423CAD">
        <w:rPr>
          <w:rFonts w:ascii="Times New Roman" w:eastAsia="Times New Roman" w:hAnsi="Times New Roman" w:cs="Times New Roman"/>
          <w:b/>
          <w:sz w:val="28"/>
          <w:szCs w:val="28"/>
          <w:lang w:eastAsia="ru-RU"/>
        </w:rPr>
        <w:t>(приложение №7);</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-ремонт, стирку, сушку специальной одежды и специальной обуви, а также ее обезвреживание и восстановление защитных свойств.</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7.8.Совместно с КТК  организации организовать </w:t>
      </w:r>
      <w:proofErr w:type="gramStart"/>
      <w:r w:rsidRPr="00423CAD">
        <w:rPr>
          <w:rFonts w:ascii="Times New Roman" w:eastAsia="Times New Roman" w:hAnsi="Times New Roman" w:cs="Times New Roman"/>
          <w:sz w:val="28"/>
          <w:szCs w:val="28"/>
          <w:lang w:eastAsia="ru-RU"/>
        </w:rPr>
        <w:t>контроль за</w:t>
      </w:r>
      <w:proofErr w:type="gramEnd"/>
      <w:r w:rsidRPr="00423CAD">
        <w:rPr>
          <w:rFonts w:ascii="Times New Roman" w:eastAsia="Times New Roman" w:hAnsi="Times New Roman" w:cs="Times New Roman"/>
          <w:sz w:val="28"/>
          <w:szCs w:val="28"/>
          <w:lang w:eastAsia="ru-RU"/>
        </w:rPr>
        <w:t xml:space="preserve"> состоянием условий и охраны труда в дошкольном образовательном учреждении и выполнением соглашения по охране труда.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7.9.Обеспечить права работников на охрану труда и заключение этих прав в трудовых договорах.</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7.10.Создать комиссию по охране труда, в состав которой на паритетной основе включить представителей работодателя и выборного органа первичной профсоюзной организации. </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На общем собрании работающих ежегодно утверждать план ее работы и заслушивать отчет о работе за предыдущий период (ст.218 ТК РФ).</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7.11.</w:t>
      </w:r>
      <w:proofErr w:type="gramStart"/>
      <w:r w:rsidRPr="00423CAD">
        <w:rPr>
          <w:rFonts w:ascii="Times New Roman" w:eastAsia="Times New Roman" w:hAnsi="Times New Roman" w:cs="Times New Roman"/>
          <w:sz w:val="28"/>
          <w:szCs w:val="28"/>
          <w:lang w:eastAsia="ru-RU"/>
        </w:rPr>
        <w:t>Контроль за</w:t>
      </w:r>
      <w:proofErr w:type="gramEnd"/>
      <w:r w:rsidRPr="00423CAD">
        <w:rPr>
          <w:rFonts w:ascii="Times New Roman" w:eastAsia="Times New Roman" w:hAnsi="Times New Roman" w:cs="Times New Roman"/>
          <w:sz w:val="28"/>
          <w:szCs w:val="28"/>
          <w:lang w:eastAsia="ru-RU"/>
        </w:rPr>
        <w:t xml:space="preserve"> состоянием условий и охраны труда, выполнением соглашения по охране труда осуществляет работодатель совместно с выборным органом первичной профсоюзной организации. </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7.12. Проводить со всеми поступающими на работу, а также переведенными на другую работу работниками дошкольного образовательного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Организовывать проверку знаний работников дошкольного образовательного учреждения по охране труда на начало учебного года. Работодатель в соответствии со ст.76 ТК РФ отстраняет от работы работников, не прошедших в установленном порядке обучения и проверку знаний и навыков в области охраны труда.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7.13.Обеспечивать наличие нормативных и справочных материалов по охране труда, правил, инструкций, журналов инструктажа и других материалов за счет дошкольного образовательного учреждения.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7.14.Разработать и утвердить инструкции по охране труда на каждое рабочее место по согласованию с выборным органом первичной профсоюзной организации (ст. 212 ТК РФ).</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8"/>
          <w:szCs w:val="24"/>
          <w:lang w:eastAsia="ru-RU"/>
        </w:rPr>
      </w:pPr>
      <w:r w:rsidRPr="00423CAD">
        <w:rPr>
          <w:rFonts w:ascii="Times New Roman" w:eastAsia="Times New Roman" w:hAnsi="Times New Roman" w:cs="Times New Roman"/>
          <w:b/>
          <w:color w:val="000000"/>
          <w:sz w:val="28"/>
          <w:szCs w:val="24"/>
          <w:lang w:eastAsia="ru-RU"/>
        </w:rPr>
        <w:t>7. Работник обязан (ст.214 ТК РФ):</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8"/>
          <w:szCs w:val="24"/>
          <w:lang w:eastAsia="ru-RU"/>
        </w:rPr>
      </w:pPr>
      <w:r w:rsidRPr="00423CAD">
        <w:rPr>
          <w:rFonts w:ascii="Times New Roman" w:eastAsia="Times New Roman" w:hAnsi="Times New Roman" w:cs="Times New Roman"/>
          <w:color w:val="000000"/>
          <w:sz w:val="28"/>
          <w:szCs w:val="24"/>
          <w:lang w:eastAsia="ru-RU"/>
        </w:rPr>
        <w:t>    7.3.1. соблюдать требования охраны труда</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8"/>
          <w:szCs w:val="24"/>
          <w:lang w:eastAsia="ru-RU"/>
        </w:rPr>
      </w:pPr>
      <w:r w:rsidRPr="00423CAD">
        <w:rPr>
          <w:rFonts w:ascii="Times New Roman" w:eastAsia="Times New Roman" w:hAnsi="Times New Roman" w:cs="Times New Roman"/>
          <w:color w:val="000000"/>
          <w:sz w:val="28"/>
          <w:szCs w:val="24"/>
          <w:lang w:eastAsia="ru-RU"/>
        </w:rPr>
        <w:t>    7.3.2 Правильно применять средства индивидуальной и коллективной защиты;</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8"/>
          <w:szCs w:val="24"/>
          <w:lang w:eastAsia="ru-RU"/>
        </w:rPr>
      </w:pPr>
      <w:r w:rsidRPr="00423CAD">
        <w:rPr>
          <w:rFonts w:ascii="Times New Roman" w:eastAsia="Times New Roman" w:hAnsi="Times New Roman" w:cs="Times New Roman"/>
          <w:color w:val="000000"/>
          <w:sz w:val="28"/>
          <w:szCs w:val="24"/>
          <w:lang w:eastAsia="ru-RU"/>
        </w:rPr>
        <w:t>    7.3.3.Проходить обучение безопасным методам и приемам выполнения работы и оказанию первой медицинской помощи пострадавшим на производстве, инструктаж по охране труда, стажировку на рабочем месте, проверку знаний требований охраны труда</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8"/>
          <w:szCs w:val="24"/>
          <w:lang w:eastAsia="ru-RU"/>
        </w:rPr>
      </w:pPr>
      <w:r w:rsidRPr="00423CAD">
        <w:rPr>
          <w:rFonts w:ascii="Times New Roman" w:eastAsia="Times New Roman" w:hAnsi="Times New Roman" w:cs="Times New Roman"/>
          <w:color w:val="000000"/>
          <w:sz w:val="28"/>
          <w:szCs w:val="24"/>
          <w:lang w:eastAsia="ru-RU"/>
        </w:rPr>
        <w:lastRenderedPageBreak/>
        <w:t>    7.3.4. Немедленно извещать своего непосредственного или вышестоящего руководителя о любой ситуации, угрожающей жизни и здоровью детей, о каждом несчастном случае, происшедшим на производстве</w:t>
      </w:r>
    </w:p>
    <w:p w:rsidR="00423CAD" w:rsidRPr="00423CAD" w:rsidRDefault="00423CAD" w:rsidP="00423CAD">
      <w:pPr>
        <w:spacing w:after="0" w:line="240" w:lineRule="auto"/>
        <w:jc w:val="both"/>
        <w:rPr>
          <w:rFonts w:ascii="Times New Roman" w:eastAsia="Times New Roman" w:hAnsi="Times New Roman" w:cs="Times New Roman"/>
          <w:color w:val="000000"/>
          <w:sz w:val="28"/>
          <w:szCs w:val="24"/>
          <w:lang w:eastAsia="ru-RU"/>
        </w:rPr>
      </w:pPr>
      <w:r w:rsidRPr="00423CAD">
        <w:rPr>
          <w:rFonts w:ascii="Times New Roman" w:eastAsia="Times New Roman" w:hAnsi="Times New Roman" w:cs="Times New Roman"/>
          <w:color w:val="000000"/>
          <w:sz w:val="28"/>
          <w:szCs w:val="24"/>
          <w:lang w:eastAsia="ru-RU"/>
        </w:rPr>
        <w:t>   7.3.5. Проходить обязательные предварительные (при поступлении на работу) и периодические (в течение трудовой деятельности) медицинские осмотры.</w:t>
      </w:r>
    </w:p>
    <w:p w:rsidR="00423CAD" w:rsidRPr="00423CAD" w:rsidRDefault="00423CAD" w:rsidP="00423CAD">
      <w:pPr>
        <w:spacing w:after="0" w:line="240" w:lineRule="auto"/>
        <w:jc w:val="both"/>
        <w:rPr>
          <w:rFonts w:ascii="Times New Roman" w:eastAsia="Times New Roman" w:hAnsi="Times New Roman" w:cs="Times New Roman"/>
          <w:b/>
          <w:bCs/>
          <w:i/>
          <w:iCs/>
          <w:color w:val="000000"/>
          <w:sz w:val="28"/>
          <w:szCs w:val="24"/>
          <w:lang w:eastAsia="ru-RU"/>
        </w:rPr>
      </w:pPr>
    </w:p>
    <w:p w:rsidR="00423CAD" w:rsidRPr="00B34B69" w:rsidRDefault="00423CAD" w:rsidP="00423CAD">
      <w:pPr>
        <w:spacing w:after="0" w:line="240" w:lineRule="auto"/>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8.ПРОФЕССИОНАЛЬНАЯ ПОДГОТОВКА</w:t>
      </w:r>
    </w:p>
    <w:p w:rsidR="00423CAD" w:rsidRPr="00B34B69" w:rsidRDefault="00423CAD" w:rsidP="00423CAD">
      <w:pPr>
        <w:spacing w:after="0" w:line="240" w:lineRule="auto"/>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 xml:space="preserve"> И ПОВЫШЕНИЕ КВАЛИФИКАЦИИ</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8. Стороны пришли к соглашению в том, что:</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8.1. Работодатель определяет необходимость профессиональной подготовки и переподготовки кадров для нужд образовательного учреждения.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8.2. Работодатель по согласованию с КТК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образовательного учреждения.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8.3. Работодатель обязуется: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8.3.1. Организовывать профессиональную подготовку, переподготовку и повышение квалификации работников.</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8.3.2. Повышать квалификацию педагогических работников не реже чем один раз в три года.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8.3.3. </w:t>
      </w:r>
      <w:proofErr w:type="gramStart"/>
      <w:r w:rsidRPr="00423CAD">
        <w:rPr>
          <w:rFonts w:ascii="Times New Roman" w:eastAsia="Times New Roman" w:hAnsi="Times New Roman" w:cs="Times New Roman"/>
          <w:sz w:val="28"/>
          <w:szCs w:val="28"/>
          <w:lang w:eastAsia="ar-SA"/>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8.3.4.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 </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образовательного учреждения, по направлению работодателя или органов управления образованием).</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ar-SA"/>
        </w:rPr>
      </w:pPr>
      <w:r w:rsidRPr="00423CAD">
        <w:rPr>
          <w:rFonts w:ascii="Times New Roman" w:eastAsia="Times New Roman" w:hAnsi="Times New Roman" w:cs="Times New Roman"/>
          <w:sz w:val="28"/>
          <w:szCs w:val="28"/>
          <w:lang w:eastAsia="ar-SA"/>
        </w:rPr>
        <w:t xml:space="preserve">8.3.5. Создавать условия для прохождения педагогическими работниками аттестации в соответствии с Порядком аттестации </w:t>
      </w:r>
      <w:r w:rsidRPr="00423CAD">
        <w:rPr>
          <w:rFonts w:ascii="Times New Roman" w:eastAsia="Times New Roman" w:hAnsi="Times New Roman" w:cs="Times New Roman"/>
          <w:sz w:val="28"/>
          <w:szCs w:val="28"/>
          <w:lang w:eastAsia="ar-SA"/>
        </w:rPr>
        <w:lastRenderedPageBreak/>
        <w:t>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квалификационным категориям оплату труда со дня вынесения решения аттестационной комиссией.</w:t>
      </w:r>
    </w:p>
    <w:p w:rsidR="00423CAD" w:rsidRPr="00423CAD" w:rsidRDefault="00423CAD" w:rsidP="00423CAD">
      <w:pPr>
        <w:spacing w:after="0" w:line="240" w:lineRule="auto"/>
        <w:rPr>
          <w:rFonts w:ascii="Times New Roman" w:eastAsia="Times New Roman" w:hAnsi="Times New Roman" w:cs="Times New Roman"/>
          <w:sz w:val="28"/>
          <w:szCs w:val="28"/>
          <w:lang w:eastAsia="ru-RU"/>
        </w:rPr>
      </w:pPr>
    </w:p>
    <w:p w:rsidR="00423CAD" w:rsidRPr="00B34B69" w:rsidRDefault="00423CAD" w:rsidP="00423CAD">
      <w:pPr>
        <w:spacing w:after="0" w:line="240" w:lineRule="auto"/>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9.Социальные льготы и гарантии</w:t>
      </w:r>
    </w:p>
    <w:p w:rsidR="00423CAD" w:rsidRPr="00423CAD" w:rsidRDefault="00423CAD" w:rsidP="00423CAD">
      <w:pPr>
        <w:spacing w:after="0" w:line="240" w:lineRule="auto"/>
        <w:jc w:val="center"/>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Администрация обязуется:</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9.1.Не допускать экономически и социально необоснованного сокращения рабочих мест, нарушение правовых гарантий работников МБДОУ при реорганизации и ликвидации ДОУ.</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9.2.Предупредить о предстоящем увольнении в связи с сокращением численности штата за 2 месяца.</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9.3.Оказывать из средств экономии заработной платы материальную помощь работникам МБДОУ по согласованию с КТК на основании перечня предоставления материальной помощи и ее размерам.</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9.4.Выплачивать педагогическим работникам, в том числе руководящим работникам, деятельность которых связана с образовательным процессом, независимо от нахождения их в отпуске, периода временной нетрудоспособности и отсутствия по другим уважительным причинам, денежную компенсацию на книгоиздательскую продукцию и периодические издания в размере, предусмотренном действующим законодательством.</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p>
    <w:p w:rsidR="00423CAD" w:rsidRPr="00B34B69" w:rsidRDefault="00423CAD" w:rsidP="00423CAD">
      <w:pPr>
        <w:spacing w:before="100" w:beforeAutospacing="1" w:after="100" w:afterAutospacing="1" w:line="240" w:lineRule="auto"/>
        <w:ind w:firstLine="851"/>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10. Высвобождение работников и содействие их трудоустройству</w:t>
      </w:r>
    </w:p>
    <w:p w:rsidR="00423CAD" w:rsidRPr="00423CAD" w:rsidRDefault="00423CAD" w:rsidP="00423CAD">
      <w:p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10.Работодатель обязуется:</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10.1. Уведомлять КТК  организации в письменной форме о сокращении численности или штата работников не </w:t>
      </w:r>
      <w:proofErr w:type="gramStart"/>
      <w:r w:rsidRPr="00423CAD">
        <w:rPr>
          <w:rFonts w:ascii="Times New Roman" w:eastAsia="Times New Roman" w:hAnsi="Times New Roman" w:cs="Times New Roman"/>
          <w:sz w:val="28"/>
          <w:szCs w:val="28"/>
          <w:lang w:eastAsia="ru-RU"/>
        </w:rPr>
        <w:t>позднее</w:t>
      </w:r>
      <w:proofErr w:type="gramEnd"/>
      <w:r w:rsidRPr="00423CAD">
        <w:rPr>
          <w:rFonts w:ascii="Times New Roman" w:eastAsia="Times New Roman" w:hAnsi="Times New Roman" w:cs="Times New Roman"/>
          <w:sz w:val="28"/>
          <w:szCs w:val="28"/>
          <w:lang w:eastAsia="ru-RU"/>
        </w:rPr>
        <w:t xml:space="preserve"> чем за два месяца до его начала, а в случаях, которые могут повлечь массовое высвобождение, не позднее чем за три месяца до его начала (ст.82ТК РФ).</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В случае массового высвобождения работников уведомление должно содержать социально-экономическое обоснование.</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Стороны договорились считать массовым высвобождение 3 и более работников.</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10.2. Стороны договорились, что помимо лиц, указанных в ст. 179 ТК РФ преимущественное право на оставление на работе при сокращении штатов могут иметь также лица: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w:t>
      </w:r>
      <w:proofErr w:type="spellStart"/>
      <w:r w:rsidRPr="00423CAD">
        <w:rPr>
          <w:rFonts w:ascii="Times New Roman" w:eastAsia="Times New Roman" w:hAnsi="Times New Roman" w:cs="Times New Roman"/>
          <w:sz w:val="28"/>
          <w:szCs w:val="28"/>
          <w:lang w:eastAsia="ru-RU"/>
        </w:rPr>
        <w:t>предпенсионного</w:t>
      </w:r>
      <w:proofErr w:type="spellEnd"/>
      <w:r w:rsidRPr="00423CAD">
        <w:rPr>
          <w:rFonts w:ascii="Times New Roman" w:eastAsia="Times New Roman" w:hAnsi="Times New Roman" w:cs="Times New Roman"/>
          <w:sz w:val="28"/>
          <w:szCs w:val="28"/>
          <w:lang w:eastAsia="ru-RU"/>
        </w:rPr>
        <w:t xml:space="preserve"> возраста (за два года до пенсии);</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w:t>
      </w:r>
      <w:proofErr w:type="gramStart"/>
      <w:r w:rsidRPr="00423CAD">
        <w:rPr>
          <w:rFonts w:ascii="Times New Roman" w:eastAsia="Times New Roman" w:hAnsi="Times New Roman" w:cs="Times New Roman"/>
          <w:sz w:val="28"/>
          <w:szCs w:val="28"/>
          <w:lang w:eastAsia="ru-RU"/>
        </w:rPr>
        <w:t>проработавшие</w:t>
      </w:r>
      <w:proofErr w:type="gramEnd"/>
      <w:r w:rsidRPr="00423CAD">
        <w:rPr>
          <w:rFonts w:ascii="Times New Roman" w:eastAsia="Times New Roman" w:hAnsi="Times New Roman" w:cs="Times New Roman"/>
          <w:sz w:val="28"/>
          <w:szCs w:val="28"/>
          <w:lang w:eastAsia="ru-RU"/>
        </w:rPr>
        <w:t xml:space="preserve"> в данном дошкольном образовательном учреждении свыше 15 лет;</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w:t>
      </w:r>
      <w:proofErr w:type="gramStart"/>
      <w:r w:rsidRPr="00423CAD">
        <w:rPr>
          <w:rFonts w:ascii="Times New Roman" w:eastAsia="Times New Roman" w:hAnsi="Times New Roman" w:cs="Times New Roman"/>
          <w:sz w:val="28"/>
          <w:szCs w:val="28"/>
          <w:lang w:eastAsia="ru-RU"/>
        </w:rPr>
        <w:t>имеющие</w:t>
      </w:r>
      <w:proofErr w:type="gramEnd"/>
      <w:r w:rsidRPr="00423CAD">
        <w:rPr>
          <w:rFonts w:ascii="Times New Roman" w:eastAsia="Times New Roman" w:hAnsi="Times New Roman" w:cs="Times New Roman"/>
          <w:sz w:val="28"/>
          <w:szCs w:val="28"/>
          <w:lang w:eastAsia="ru-RU"/>
        </w:rPr>
        <w:t xml:space="preserve"> детей до 16-летнего возраста;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-одинокие родители (попечители), воспитывающие детей до 16 летнего возраста; </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w:t>
      </w:r>
      <w:proofErr w:type="gramStart"/>
      <w:r w:rsidRPr="00423CAD">
        <w:rPr>
          <w:rFonts w:ascii="Times New Roman" w:eastAsia="Times New Roman" w:hAnsi="Times New Roman" w:cs="Times New Roman"/>
          <w:sz w:val="28"/>
          <w:szCs w:val="28"/>
          <w:lang w:eastAsia="ru-RU"/>
        </w:rPr>
        <w:t>воспитывающие</w:t>
      </w:r>
      <w:proofErr w:type="gramEnd"/>
      <w:r w:rsidRPr="00423CAD">
        <w:rPr>
          <w:rFonts w:ascii="Times New Roman" w:eastAsia="Times New Roman" w:hAnsi="Times New Roman" w:cs="Times New Roman"/>
          <w:sz w:val="28"/>
          <w:szCs w:val="28"/>
          <w:lang w:eastAsia="ru-RU"/>
        </w:rPr>
        <w:t xml:space="preserve"> детей-инвалидов до 18 лет;</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-неосвобожденный председатель первичной профсоюзной организации; </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proofErr w:type="gramStart"/>
      <w:r w:rsidRPr="00423CAD">
        <w:rPr>
          <w:rFonts w:ascii="Times New Roman" w:eastAsia="Times New Roman" w:hAnsi="Times New Roman" w:cs="Times New Roman"/>
          <w:sz w:val="28"/>
          <w:szCs w:val="28"/>
          <w:lang w:eastAsia="ru-RU"/>
        </w:rPr>
        <w:t xml:space="preserve">-награжденные государственными наградами в связи с педагогической деятельностью; </w:t>
      </w:r>
      <w:proofErr w:type="gramEnd"/>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-молодые специалисты со стажем работы до двух лет. </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10.3.  Увольнение педагогических работников по инициативе работодателя в  дошкольном образовательном учреждении в связи с сокращением численности или штата допускается только по окончанию учебного года.</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10.4. При появлении новых рабочих мест, в том числе и на 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добросовестно работающих в нем.</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10.5.Высвобождаемым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23CAD" w:rsidRPr="00423CAD" w:rsidRDefault="00423CAD" w:rsidP="00423CAD">
      <w:pPr>
        <w:spacing w:after="0" w:line="240" w:lineRule="auto"/>
        <w:ind w:firstLine="851"/>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10.6. При сокращении численности или штата не допускается увольнение одновременно двух работников из одной семьи.</w:t>
      </w:r>
    </w:p>
    <w:p w:rsidR="00423CAD" w:rsidRPr="00423CAD" w:rsidRDefault="00423CAD" w:rsidP="00423CAD">
      <w:pPr>
        <w:spacing w:after="0" w:line="240" w:lineRule="auto"/>
        <w:jc w:val="both"/>
        <w:rPr>
          <w:rFonts w:ascii="Times New Roman" w:eastAsia="Times New Roman" w:hAnsi="Times New Roman" w:cs="Times New Roman"/>
          <w:sz w:val="28"/>
          <w:szCs w:val="28"/>
          <w:lang w:eastAsia="ru-RU"/>
        </w:rPr>
      </w:pPr>
    </w:p>
    <w:p w:rsidR="00423CAD" w:rsidRPr="00B34B69" w:rsidRDefault="00423CAD" w:rsidP="00423CAD">
      <w:pPr>
        <w:spacing w:before="100" w:beforeAutospacing="1" w:after="100" w:afterAutospacing="1" w:line="240" w:lineRule="auto"/>
        <w:ind w:firstLine="567"/>
        <w:jc w:val="center"/>
        <w:rPr>
          <w:rFonts w:ascii="Times New Roman" w:eastAsia="Times New Roman" w:hAnsi="Times New Roman" w:cs="Times New Roman"/>
          <w:b/>
          <w:sz w:val="44"/>
          <w:szCs w:val="28"/>
          <w:lang w:eastAsia="ru-RU"/>
        </w:rPr>
      </w:pPr>
      <w:r w:rsidRPr="00B34B69">
        <w:rPr>
          <w:rFonts w:ascii="Times New Roman" w:eastAsia="Times New Roman" w:hAnsi="Times New Roman" w:cs="Times New Roman"/>
          <w:b/>
          <w:sz w:val="44"/>
          <w:szCs w:val="28"/>
          <w:lang w:eastAsia="ru-RU"/>
        </w:rPr>
        <w:t xml:space="preserve">11. </w:t>
      </w:r>
      <w:proofErr w:type="gramStart"/>
      <w:r w:rsidRPr="00B34B69">
        <w:rPr>
          <w:rFonts w:ascii="Times New Roman" w:eastAsia="Times New Roman" w:hAnsi="Times New Roman" w:cs="Times New Roman"/>
          <w:b/>
          <w:sz w:val="44"/>
          <w:szCs w:val="28"/>
          <w:lang w:eastAsia="ru-RU"/>
        </w:rPr>
        <w:t>Контроль за</w:t>
      </w:r>
      <w:proofErr w:type="gramEnd"/>
      <w:r w:rsidRPr="00B34B69">
        <w:rPr>
          <w:rFonts w:ascii="Times New Roman" w:eastAsia="Times New Roman" w:hAnsi="Times New Roman" w:cs="Times New Roman"/>
          <w:b/>
          <w:sz w:val="44"/>
          <w:szCs w:val="28"/>
          <w:lang w:eastAsia="ru-RU"/>
        </w:rPr>
        <w:t xml:space="preserve">  выполнением коллективного договора</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11.1.Стороны договорились, что коллективный договор в течение 7 дней со дня подписания направляется работодателем на уведомительную регистрацию в соответствующий орган по труду.</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11.2.Стороны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11.3.</w:t>
      </w:r>
      <w:proofErr w:type="gramStart"/>
      <w:r w:rsidRPr="00423CAD">
        <w:rPr>
          <w:rFonts w:ascii="Times New Roman" w:eastAsia="Times New Roman" w:hAnsi="Times New Roman" w:cs="Times New Roman"/>
          <w:sz w:val="28"/>
          <w:szCs w:val="28"/>
          <w:lang w:eastAsia="ru-RU"/>
        </w:rPr>
        <w:t>Контроль за</w:t>
      </w:r>
      <w:proofErr w:type="gramEnd"/>
      <w:r w:rsidRPr="00423CAD">
        <w:rPr>
          <w:rFonts w:ascii="Times New Roman" w:eastAsia="Times New Roman" w:hAnsi="Times New Roman" w:cs="Times New Roman"/>
          <w:sz w:val="28"/>
          <w:szCs w:val="28"/>
          <w:lang w:eastAsia="ru-RU"/>
        </w:rPr>
        <w:t xml:space="preserve"> выполнением обязательств коллективного договора осуществляют обе стороны </w:t>
      </w:r>
      <w:proofErr w:type="spellStart"/>
      <w:r w:rsidRPr="00423CAD">
        <w:rPr>
          <w:rFonts w:ascii="Times New Roman" w:eastAsia="Times New Roman" w:hAnsi="Times New Roman" w:cs="Times New Roman"/>
          <w:sz w:val="28"/>
          <w:szCs w:val="28"/>
          <w:lang w:eastAsia="ru-RU"/>
        </w:rPr>
        <w:t>колдоговора</w:t>
      </w:r>
      <w:proofErr w:type="spellEnd"/>
      <w:r w:rsidRPr="00423CAD">
        <w:rPr>
          <w:rFonts w:ascii="Times New Roman" w:eastAsia="Times New Roman" w:hAnsi="Times New Roman" w:cs="Times New Roman"/>
          <w:sz w:val="28"/>
          <w:szCs w:val="28"/>
          <w:lang w:eastAsia="ru-RU"/>
        </w:rPr>
        <w:t xml:space="preserve"> (работодатель и КТК организации).  Отчет о выполнении </w:t>
      </w:r>
      <w:proofErr w:type="spellStart"/>
      <w:r w:rsidRPr="00423CAD">
        <w:rPr>
          <w:rFonts w:ascii="Times New Roman" w:eastAsia="Times New Roman" w:hAnsi="Times New Roman" w:cs="Times New Roman"/>
          <w:sz w:val="28"/>
          <w:szCs w:val="28"/>
          <w:lang w:eastAsia="ru-RU"/>
        </w:rPr>
        <w:t>колдоговора</w:t>
      </w:r>
      <w:proofErr w:type="spellEnd"/>
      <w:r w:rsidRPr="00423CAD">
        <w:rPr>
          <w:rFonts w:ascii="Times New Roman" w:eastAsia="Times New Roman" w:hAnsi="Times New Roman" w:cs="Times New Roman"/>
          <w:sz w:val="28"/>
          <w:szCs w:val="28"/>
          <w:lang w:eastAsia="ru-RU"/>
        </w:rPr>
        <w:t xml:space="preserve"> проводится сторонами коллективного договора на общем собрании трудового коллектива один раз в год.</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 xml:space="preserve">11.4.Стороны пришли к согласию, что в период действия коллективного договора все возникающие разногласия и конфликты принимаются и рассматриваются в 15-ти </w:t>
      </w:r>
      <w:proofErr w:type="spellStart"/>
      <w:r w:rsidRPr="00423CAD">
        <w:rPr>
          <w:rFonts w:ascii="Times New Roman" w:eastAsia="Times New Roman" w:hAnsi="Times New Roman" w:cs="Times New Roman"/>
          <w:sz w:val="28"/>
          <w:szCs w:val="28"/>
          <w:lang w:eastAsia="ru-RU"/>
        </w:rPr>
        <w:t>дневный</w:t>
      </w:r>
      <w:proofErr w:type="spellEnd"/>
      <w:r w:rsidRPr="00423CAD">
        <w:rPr>
          <w:rFonts w:ascii="Times New Roman" w:eastAsia="Times New Roman" w:hAnsi="Times New Roman" w:cs="Times New Roman"/>
          <w:sz w:val="28"/>
          <w:szCs w:val="28"/>
          <w:lang w:eastAsia="ru-RU"/>
        </w:rPr>
        <w:t xml:space="preserve"> срок.</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lastRenderedPageBreak/>
        <w:t>11.5.Стороны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 забастовок.</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В случае нарушения или невыполнения обязательств коллективного договора виновная сторона или виновные лица несут ответственность, предусмотренную ст.55 ТК РФ.</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11.6.Настоящий коллективный договор действует в течение трех лет со дня подписания.</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11.7.Стороны обязуются начать переговоры по заключению нового коллективного договора за 3 месяца до окончания срока действия данного договора.</w:t>
      </w:r>
    </w:p>
    <w:p w:rsidR="00423CAD" w:rsidRPr="00423CAD" w:rsidRDefault="00423CAD" w:rsidP="00423CAD">
      <w:pPr>
        <w:spacing w:after="0" w:line="240" w:lineRule="auto"/>
        <w:ind w:firstLine="567"/>
        <w:jc w:val="both"/>
        <w:rPr>
          <w:rFonts w:ascii="Times New Roman" w:eastAsia="Times New Roman" w:hAnsi="Times New Roman" w:cs="Times New Roman"/>
          <w:sz w:val="28"/>
          <w:szCs w:val="28"/>
          <w:lang w:eastAsia="ru-RU"/>
        </w:rPr>
      </w:pPr>
      <w:r w:rsidRPr="00423CAD">
        <w:rPr>
          <w:rFonts w:ascii="Times New Roman" w:eastAsia="Times New Roman" w:hAnsi="Times New Roman" w:cs="Times New Roman"/>
          <w:sz w:val="28"/>
          <w:szCs w:val="28"/>
          <w:lang w:eastAsia="ru-RU"/>
        </w:rPr>
        <w:t>Продолжительность переговоров не должна превышать 3-х месяцев при заключении нового коллективного договора.</w:t>
      </w:r>
    </w:p>
    <w:p w:rsidR="00F77DCC" w:rsidRDefault="00F77DCC">
      <w:r>
        <w:br w:type="page"/>
      </w:r>
    </w:p>
    <w:p w:rsidR="008C4DA7" w:rsidRDefault="00F77DCC">
      <w:r>
        <w:rPr>
          <w:noProof/>
          <w:lang w:eastAsia="ru-RU"/>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940425" cy="823404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lite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234045"/>
                    </a:xfrm>
                    <a:prstGeom prst="rect">
                      <a:avLst/>
                    </a:prstGeom>
                  </pic:spPr>
                </pic:pic>
              </a:graphicData>
            </a:graphic>
          </wp:anchor>
        </w:drawing>
      </w:r>
    </w:p>
    <w:sectPr w:rsidR="008C4DA7" w:rsidSect="00BD3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687E"/>
    <w:multiLevelType w:val="hybridMultilevel"/>
    <w:tmpl w:val="B6C6413C"/>
    <w:lvl w:ilvl="0" w:tplc="0419000D">
      <w:start w:val="2"/>
      <w:numFmt w:val="bullet"/>
      <w:lvlText w:val=""/>
      <w:lvlJc w:val="left"/>
      <w:pPr>
        <w:tabs>
          <w:tab w:val="num" w:pos="720"/>
        </w:tabs>
        <w:ind w:left="720"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4827124"/>
    <w:multiLevelType w:val="hybridMultilevel"/>
    <w:tmpl w:val="3564B8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5EA49F3"/>
    <w:multiLevelType w:val="hybridMultilevel"/>
    <w:tmpl w:val="528C4E6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AD"/>
    <w:rsid w:val="00004966"/>
    <w:rsid w:val="000061CF"/>
    <w:rsid w:val="00007ED2"/>
    <w:rsid w:val="00012574"/>
    <w:rsid w:val="00012BC6"/>
    <w:rsid w:val="00023B2C"/>
    <w:rsid w:val="00026CED"/>
    <w:rsid w:val="000329C2"/>
    <w:rsid w:val="00036FB6"/>
    <w:rsid w:val="00043DCF"/>
    <w:rsid w:val="00052543"/>
    <w:rsid w:val="0006543A"/>
    <w:rsid w:val="000743C4"/>
    <w:rsid w:val="00076477"/>
    <w:rsid w:val="0008466D"/>
    <w:rsid w:val="00087AA4"/>
    <w:rsid w:val="000A0C4A"/>
    <w:rsid w:val="000A1657"/>
    <w:rsid w:val="000A5F50"/>
    <w:rsid w:val="000A6A53"/>
    <w:rsid w:val="000A7516"/>
    <w:rsid w:val="000B0123"/>
    <w:rsid w:val="000D57E7"/>
    <w:rsid w:val="000D5BC5"/>
    <w:rsid w:val="000E0D63"/>
    <w:rsid w:val="000E3978"/>
    <w:rsid w:val="000E42E4"/>
    <w:rsid w:val="000E7BFB"/>
    <w:rsid w:val="000F36D4"/>
    <w:rsid w:val="0010221E"/>
    <w:rsid w:val="001025F9"/>
    <w:rsid w:val="00103E9C"/>
    <w:rsid w:val="00105B32"/>
    <w:rsid w:val="00106A93"/>
    <w:rsid w:val="00107DDF"/>
    <w:rsid w:val="00111109"/>
    <w:rsid w:val="0011784A"/>
    <w:rsid w:val="00121C78"/>
    <w:rsid w:val="00124FFD"/>
    <w:rsid w:val="001279AF"/>
    <w:rsid w:val="0014064D"/>
    <w:rsid w:val="001408E7"/>
    <w:rsid w:val="00144C75"/>
    <w:rsid w:val="001477D0"/>
    <w:rsid w:val="001512F9"/>
    <w:rsid w:val="00163711"/>
    <w:rsid w:val="00163DAB"/>
    <w:rsid w:val="00167E5C"/>
    <w:rsid w:val="00187A40"/>
    <w:rsid w:val="001907F4"/>
    <w:rsid w:val="00192169"/>
    <w:rsid w:val="001B4B7D"/>
    <w:rsid w:val="001C16A8"/>
    <w:rsid w:val="001C2E5D"/>
    <w:rsid w:val="001C30AA"/>
    <w:rsid w:val="001C7840"/>
    <w:rsid w:val="001D1B49"/>
    <w:rsid w:val="001D439D"/>
    <w:rsid w:val="001F0ACA"/>
    <w:rsid w:val="001F143E"/>
    <w:rsid w:val="001F3E1D"/>
    <w:rsid w:val="001F63DA"/>
    <w:rsid w:val="0020077A"/>
    <w:rsid w:val="00204565"/>
    <w:rsid w:val="00210855"/>
    <w:rsid w:val="002109D7"/>
    <w:rsid w:val="00214DF0"/>
    <w:rsid w:val="00215C9B"/>
    <w:rsid w:val="0022326D"/>
    <w:rsid w:val="002274FF"/>
    <w:rsid w:val="002323EB"/>
    <w:rsid w:val="00241CDE"/>
    <w:rsid w:val="0024400F"/>
    <w:rsid w:val="00244B07"/>
    <w:rsid w:val="0025046D"/>
    <w:rsid w:val="00274EBB"/>
    <w:rsid w:val="00281528"/>
    <w:rsid w:val="00292DF3"/>
    <w:rsid w:val="002947DB"/>
    <w:rsid w:val="00296EA3"/>
    <w:rsid w:val="002A5F1B"/>
    <w:rsid w:val="002B460A"/>
    <w:rsid w:val="002B59E9"/>
    <w:rsid w:val="002B5D89"/>
    <w:rsid w:val="002C034F"/>
    <w:rsid w:val="002D3FCA"/>
    <w:rsid w:val="002D6774"/>
    <w:rsid w:val="002E02DC"/>
    <w:rsid w:val="002E271E"/>
    <w:rsid w:val="00300F73"/>
    <w:rsid w:val="00301BB4"/>
    <w:rsid w:val="00302453"/>
    <w:rsid w:val="00305E04"/>
    <w:rsid w:val="0030629E"/>
    <w:rsid w:val="00315FBC"/>
    <w:rsid w:val="003204D0"/>
    <w:rsid w:val="00321454"/>
    <w:rsid w:val="00322A89"/>
    <w:rsid w:val="00325954"/>
    <w:rsid w:val="00332668"/>
    <w:rsid w:val="00333A75"/>
    <w:rsid w:val="0034314E"/>
    <w:rsid w:val="0034736C"/>
    <w:rsid w:val="00347CC0"/>
    <w:rsid w:val="00352FFA"/>
    <w:rsid w:val="0035677C"/>
    <w:rsid w:val="00371D3B"/>
    <w:rsid w:val="00373760"/>
    <w:rsid w:val="00380283"/>
    <w:rsid w:val="00383CEA"/>
    <w:rsid w:val="00392577"/>
    <w:rsid w:val="00393348"/>
    <w:rsid w:val="003A6438"/>
    <w:rsid w:val="003B39AE"/>
    <w:rsid w:val="003C11E3"/>
    <w:rsid w:val="003C182C"/>
    <w:rsid w:val="003C1DE9"/>
    <w:rsid w:val="003C2E99"/>
    <w:rsid w:val="003C3282"/>
    <w:rsid w:val="003C7063"/>
    <w:rsid w:val="003E00FA"/>
    <w:rsid w:val="003E37BC"/>
    <w:rsid w:val="003E4B24"/>
    <w:rsid w:val="003F0D6A"/>
    <w:rsid w:val="003F25DF"/>
    <w:rsid w:val="003F484B"/>
    <w:rsid w:val="003F567C"/>
    <w:rsid w:val="003F588D"/>
    <w:rsid w:val="00405E42"/>
    <w:rsid w:val="00406F9F"/>
    <w:rsid w:val="004070E3"/>
    <w:rsid w:val="00411614"/>
    <w:rsid w:val="00422291"/>
    <w:rsid w:val="00423CAD"/>
    <w:rsid w:val="0043061B"/>
    <w:rsid w:val="00431289"/>
    <w:rsid w:val="00431539"/>
    <w:rsid w:val="00434F01"/>
    <w:rsid w:val="00446894"/>
    <w:rsid w:val="00456F71"/>
    <w:rsid w:val="0046088F"/>
    <w:rsid w:val="00460C8B"/>
    <w:rsid w:val="00462259"/>
    <w:rsid w:val="00463491"/>
    <w:rsid w:val="0046496C"/>
    <w:rsid w:val="00467713"/>
    <w:rsid w:val="00472E2C"/>
    <w:rsid w:val="00474088"/>
    <w:rsid w:val="00477C7E"/>
    <w:rsid w:val="004803E2"/>
    <w:rsid w:val="0049215C"/>
    <w:rsid w:val="00492235"/>
    <w:rsid w:val="004933BB"/>
    <w:rsid w:val="00493CE2"/>
    <w:rsid w:val="004B7D31"/>
    <w:rsid w:val="004C0645"/>
    <w:rsid w:val="004C589D"/>
    <w:rsid w:val="004C70A4"/>
    <w:rsid w:val="004D6C42"/>
    <w:rsid w:val="004D798A"/>
    <w:rsid w:val="004E5F74"/>
    <w:rsid w:val="004E6130"/>
    <w:rsid w:val="004E753C"/>
    <w:rsid w:val="004E7694"/>
    <w:rsid w:val="005001D4"/>
    <w:rsid w:val="00501DE7"/>
    <w:rsid w:val="00502031"/>
    <w:rsid w:val="00505257"/>
    <w:rsid w:val="00505EBE"/>
    <w:rsid w:val="005061B1"/>
    <w:rsid w:val="00510E1D"/>
    <w:rsid w:val="00514537"/>
    <w:rsid w:val="00515563"/>
    <w:rsid w:val="00517A78"/>
    <w:rsid w:val="005242AE"/>
    <w:rsid w:val="005276DA"/>
    <w:rsid w:val="005306EE"/>
    <w:rsid w:val="00533BE7"/>
    <w:rsid w:val="00536C6F"/>
    <w:rsid w:val="005406F0"/>
    <w:rsid w:val="0054074F"/>
    <w:rsid w:val="00552A95"/>
    <w:rsid w:val="00554DA4"/>
    <w:rsid w:val="00555571"/>
    <w:rsid w:val="00555D61"/>
    <w:rsid w:val="005634FF"/>
    <w:rsid w:val="005648CC"/>
    <w:rsid w:val="005658D6"/>
    <w:rsid w:val="005757D1"/>
    <w:rsid w:val="00584F0E"/>
    <w:rsid w:val="005A1CA8"/>
    <w:rsid w:val="005A24AC"/>
    <w:rsid w:val="005A7249"/>
    <w:rsid w:val="005B2A36"/>
    <w:rsid w:val="005B43CD"/>
    <w:rsid w:val="005B7BAD"/>
    <w:rsid w:val="005C0058"/>
    <w:rsid w:val="005C0A6D"/>
    <w:rsid w:val="005C13ED"/>
    <w:rsid w:val="005D0AE5"/>
    <w:rsid w:val="005D1B9F"/>
    <w:rsid w:val="005E2C7F"/>
    <w:rsid w:val="005E3562"/>
    <w:rsid w:val="005E6F15"/>
    <w:rsid w:val="005F3FEA"/>
    <w:rsid w:val="005F4F8A"/>
    <w:rsid w:val="005F5094"/>
    <w:rsid w:val="00603122"/>
    <w:rsid w:val="006048E1"/>
    <w:rsid w:val="00611681"/>
    <w:rsid w:val="00613C45"/>
    <w:rsid w:val="00622B5C"/>
    <w:rsid w:val="00623772"/>
    <w:rsid w:val="00627269"/>
    <w:rsid w:val="00627A46"/>
    <w:rsid w:val="00644FC5"/>
    <w:rsid w:val="00645620"/>
    <w:rsid w:val="00651D8F"/>
    <w:rsid w:val="00652B02"/>
    <w:rsid w:val="00666895"/>
    <w:rsid w:val="0067549D"/>
    <w:rsid w:val="0067797E"/>
    <w:rsid w:val="00681090"/>
    <w:rsid w:val="00684CFE"/>
    <w:rsid w:val="006903AE"/>
    <w:rsid w:val="00692230"/>
    <w:rsid w:val="00696F54"/>
    <w:rsid w:val="006A0EE8"/>
    <w:rsid w:val="006A5173"/>
    <w:rsid w:val="006A66C3"/>
    <w:rsid w:val="006B26FC"/>
    <w:rsid w:val="006B4C82"/>
    <w:rsid w:val="006C74B0"/>
    <w:rsid w:val="006D3292"/>
    <w:rsid w:val="006D5828"/>
    <w:rsid w:val="006D6C11"/>
    <w:rsid w:val="006D71FE"/>
    <w:rsid w:val="006D7EED"/>
    <w:rsid w:val="006E5CA9"/>
    <w:rsid w:val="00700D8C"/>
    <w:rsid w:val="00715745"/>
    <w:rsid w:val="00715FDB"/>
    <w:rsid w:val="007243B2"/>
    <w:rsid w:val="00726D9B"/>
    <w:rsid w:val="00727B9D"/>
    <w:rsid w:val="00736855"/>
    <w:rsid w:val="00752E21"/>
    <w:rsid w:val="00754D80"/>
    <w:rsid w:val="00754FA0"/>
    <w:rsid w:val="00762071"/>
    <w:rsid w:val="007769EF"/>
    <w:rsid w:val="00780AD6"/>
    <w:rsid w:val="00786C6D"/>
    <w:rsid w:val="0079272E"/>
    <w:rsid w:val="007A0E28"/>
    <w:rsid w:val="007A7D3B"/>
    <w:rsid w:val="007B1454"/>
    <w:rsid w:val="007C085C"/>
    <w:rsid w:val="007C6563"/>
    <w:rsid w:val="007C66CF"/>
    <w:rsid w:val="007C751E"/>
    <w:rsid w:val="007C772E"/>
    <w:rsid w:val="007D0678"/>
    <w:rsid w:val="007F0799"/>
    <w:rsid w:val="007F55F5"/>
    <w:rsid w:val="007F5743"/>
    <w:rsid w:val="008016B8"/>
    <w:rsid w:val="00804DD7"/>
    <w:rsid w:val="0081351E"/>
    <w:rsid w:val="0083237C"/>
    <w:rsid w:val="00840E8C"/>
    <w:rsid w:val="00842C20"/>
    <w:rsid w:val="0085201D"/>
    <w:rsid w:val="00853B6A"/>
    <w:rsid w:val="00860E74"/>
    <w:rsid w:val="00872D13"/>
    <w:rsid w:val="008764D2"/>
    <w:rsid w:val="00884D06"/>
    <w:rsid w:val="008870AC"/>
    <w:rsid w:val="008963BB"/>
    <w:rsid w:val="008A0820"/>
    <w:rsid w:val="008A5EE8"/>
    <w:rsid w:val="008C0663"/>
    <w:rsid w:val="008C0697"/>
    <w:rsid w:val="008C0F1C"/>
    <w:rsid w:val="008C2C11"/>
    <w:rsid w:val="008C3215"/>
    <w:rsid w:val="008C47D6"/>
    <w:rsid w:val="008C4DA7"/>
    <w:rsid w:val="008E24B5"/>
    <w:rsid w:val="008E624E"/>
    <w:rsid w:val="008F2C63"/>
    <w:rsid w:val="008F2F7B"/>
    <w:rsid w:val="00900462"/>
    <w:rsid w:val="009020CB"/>
    <w:rsid w:val="00903991"/>
    <w:rsid w:val="00906065"/>
    <w:rsid w:val="00910689"/>
    <w:rsid w:val="0091571E"/>
    <w:rsid w:val="00922BCB"/>
    <w:rsid w:val="009235AB"/>
    <w:rsid w:val="009366BC"/>
    <w:rsid w:val="009548D0"/>
    <w:rsid w:val="00954E3D"/>
    <w:rsid w:val="009570FE"/>
    <w:rsid w:val="00957131"/>
    <w:rsid w:val="009630DF"/>
    <w:rsid w:val="009638CA"/>
    <w:rsid w:val="00996B84"/>
    <w:rsid w:val="009978F9"/>
    <w:rsid w:val="009A0928"/>
    <w:rsid w:val="009A64F2"/>
    <w:rsid w:val="009A650A"/>
    <w:rsid w:val="009B1188"/>
    <w:rsid w:val="009B1903"/>
    <w:rsid w:val="009B1DE5"/>
    <w:rsid w:val="009B29C7"/>
    <w:rsid w:val="009B4466"/>
    <w:rsid w:val="009C1307"/>
    <w:rsid w:val="009C34BE"/>
    <w:rsid w:val="009D120E"/>
    <w:rsid w:val="009D1CF5"/>
    <w:rsid w:val="009D2B77"/>
    <w:rsid w:val="009D4686"/>
    <w:rsid w:val="009E0BCE"/>
    <w:rsid w:val="009E526E"/>
    <w:rsid w:val="009E5EBB"/>
    <w:rsid w:val="009F416C"/>
    <w:rsid w:val="009F73EE"/>
    <w:rsid w:val="009F7FDB"/>
    <w:rsid w:val="00A00A1A"/>
    <w:rsid w:val="00A04304"/>
    <w:rsid w:val="00A13A1C"/>
    <w:rsid w:val="00A1607D"/>
    <w:rsid w:val="00A207C5"/>
    <w:rsid w:val="00A21828"/>
    <w:rsid w:val="00A236DC"/>
    <w:rsid w:val="00A2405D"/>
    <w:rsid w:val="00A244FB"/>
    <w:rsid w:val="00A24F90"/>
    <w:rsid w:val="00A25640"/>
    <w:rsid w:val="00A278E3"/>
    <w:rsid w:val="00A375E7"/>
    <w:rsid w:val="00A415F1"/>
    <w:rsid w:val="00A44FB8"/>
    <w:rsid w:val="00A451C8"/>
    <w:rsid w:val="00A531BF"/>
    <w:rsid w:val="00A57602"/>
    <w:rsid w:val="00A7242B"/>
    <w:rsid w:val="00A72C87"/>
    <w:rsid w:val="00A75F50"/>
    <w:rsid w:val="00A803DB"/>
    <w:rsid w:val="00A80C96"/>
    <w:rsid w:val="00A85FD7"/>
    <w:rsid w:val="00A90519"/>
    <w:rsid w:val="00A918F1"/>
    <w:rsid w:val="00A9388C"/>
    <w:rsid w:val="00A95231"/>
    <w:rsid w:val="00A954C4"/>
    <w:rsid w:val="00A97A06"/>
    <w:rsid w:val="00AA7BC4"/>
    <w:rsid w:val="00AB0313"/>
    <w:rsid w:val="00AB071C"/>
    <w:rsid w:val="00AB254A"/>
    <w:rsid w:val="00AB3533"/>
    <w:rsid w:val="00AC1B82"/>
    <w:rsid w:val="00AC35CE"/>
    <w:rsid w:val="00AC63AE"/>
    <w:rsid w:val="00AD2F5E"/>
    <w:rsid w:val="00AD3573"/>
    <w:rsid w:val="00AD3FD0"/>
    <w:rsid w:val="00AD5C6E"/>
    <w:rsid w:val="00B01660"/>
    <w:rsid w:val="00B02F79"/>
    <w:rsid w:val="00B02FF4"/>
    <w:rsid w:val="00B050BF"/>
    <w:rsid w:val="00B12F51"/>
    <w:rsid w:val="00B15F7C"/>
    <w:rsid w:val="00B2035C"/>
    <w:rsid w:val="00B210C5"/>
    <w:rsid w:val="00B34B69"/>
    <w:rsid w:val="00B35E4F"/>
    <w:rsid w:val="00B447D1"/>
    <w:rsid w:val="00B465BF"/>
    <w:rsid w:val="00B46FD5"/>
    <w:rsid w:val="00B50147"/>
    <w:rsid w:val="00B54654"/>
    <w:rsid w:val="00B60078"/>
    <w:rsid w:val="00B617DF"/>
    <w:rsid w:val="00B61E2F"/>
    <w:rsid w:val="00B62761"/>
    <w:rsid w:val="00B65130"/>
    <w:rsid w:val="00B6704C"/>
    <w:rsid w:val="00B7194A"/>
    <w:rsid w:val="00B754D9"/>
    <w:rsid w:val="00B80F38"/>
    <w:rsid w:val="00B83861"/>
    <w:rsid w:val="00B8480C"/>
    <w:rsid w:val="00B87075"/>
    <w:rsid w:val="00B9378A"/>
    <w:rsid w:val="00B94192"/>
    <w:rsid w:val="00BA5393"/>
    <w:rsid w:val="00BB4BCD"/>
    <w:rsid w:val="00BB5123"/>
    <w:rsid w:val="00BC04CA"/>
    <w:rsid w:val="00BC0A98"/>
    <w:rsid w:val="00BD36F6"/>
    <w:rsid w:val="00BE270D"/>
    <w:rsid w:val="00BE4D19"/>
    <w:rsid w:val="00BF2B3E"/>
    <w:rsid w:val="00BF4D1C"/>
    <w:rsid w:val="00BF5328"/>
    <w:rsid w:val="00C12544"/>
    <w:rsid w:val="00C161FC"/>
    <w:rsid w:val="00C20344"/>
    <w:rsid w:val="00C22B05"/>
    <w:rsid w:val="00C25B42"/>
    <w:rsid w:val="00C32448"/>
    <w:rsid w:val="00C44DB0"/>
    <w:rsid w:val="00C47D34"/>
    <w:rsid w:val="00C52F7E"/>
    <w:rsid w:val="00C554F6"/>
    <w:rsid w:val="00C56372"/>
    <w:rsid w:val="00C6547C"/>
    <w:rsid w:val="00C66537"/>
    <w:rsid w:val="00C66588"/>
    <w:rsid w:val="00C675AC"/>
    <w:rsid w:val="00C70D7E"/>
    <w:rsid w:val="00C724C9"/>
    <w:rsid w:val="00C74856"/>
    <w:rsid w:val="00C76F9F"/>
    <w:rsid w:val="00C80D6A"/>
    <w:rsid w:val="00C83115"/>
    <w:rsid w:val="00C95F3F"/>
    <w:rsid w:val="00C97F0D"/>
    <w:rsid w:val="00CA0715"/>
    <w:rsid w:val="00CA591B"/>
    <w:rsid w:val="00CC4D68"/>
    <w:rsid w:val="00CC4D7D"/>
    <w:rsid w:val="00CC4EBB"/>
    <w:rsid w:val="00CD7D88"/>
    <w:rsid w:val="00CE0238"/>
    <w:rsid w:val="00CE090E"/>
    <w:rsid w:val="00CE2BFE"/>
    <w:rsid w:val="00CF268A"/>
    <w:rsid w:val="00CF7121"/>
    <w:rsid w:val="00D051ED"/>
    <w:rsid w:val="00D053D9"/>
    <w:rsid w:val="00D06A48"/>
    <w:rsid w:val="00D0777E"/>
    <w:rsid w:val="00D17784"/>
    <w:rsid w:val="00D25601"/>
    <w:rsid w:val="00D27B59"/>
    <w:rsid w:val="00D3156A"/>
    <w:rsid w:val="00D33730"/>
    <w:rsid w:val="00D406C3"/>
    <w:rsid w:val="00D63FDE"/>
    <w:rsid w:val="00D71156"/>
    <w:rsid w:val="00D80532"/>
    <w:rsid w:val="00D82F4B"/>
    <w:rsid w:val="00D91303"/>
    <w:rsid w:val="00D93633"/>
    <w:rsid w:val="00DA3049"/>
    <w:rsid w:val="00DA3CC3"/>
    <w:rsid w:val="00DB1002"/>
    <w:rsid w:val="00DB3119"/>
    <w:rsid w:val="00DB66E5"/>
    <w:rsid w:val="00DB70DC"/>
    <w:rsid w:val="00DC2E70"/>
    <w:rsid w:val="00DD30C5"/>
    <w:rsid w:val="00DE3E00"/>
    <w:rsid w:val="00DE52AB"/>
    <w:rsid w:val="00DF11F3"/>
    <w:rsid w:val="00DF38F5"/>
    <w:rsid w:val="00DF7B01"/>
    <w:rsid w:val="00E10035"/>
    <w:rsid w:val="00E12157"/>
    <w:rsid w:val="00E13FF1"/>
    <w:rsid w:val="00E3009C"/>
    <w:rsid w:val="00E42DDD"/>
    <w:rsid w:val="00E57165"/>
    <w:rsid w:val="00E60251"/>
    <w:rsid w:val="00E60A98"/>
    <w:rsid w:val="00E65388"/>
    <w:rsid w:val="00E65C93"/>
    <w:rsid w:val="00E704AC"/>
    <w:rsid w:val="00E70B7E"/>
    <w:rsid w:val="00E71644"/>
    <w:rsid w:val="00E7342D"/>
    <w:rsid w:val="00E738E9"/>
    <w:rsid w:val="00E8153B"/>
    <w:rsid w:val="00E87A19"/>
    <w:rsid w:val="00E97B84"/>
    <w:rsid w:val="00EA4A11"/>
    <w:rsid w:val="00EB50FA"/>
    <w:rsid w:val="00EB5300"/>
    <w:rsid w:val="00EC0BE6"/>
    <w:rsid w:val="00EC4112"/>
    <w:rsid w:val="00EC5B5D"/>
    <w:rsid w:val="00EC673F"/>
    <w:rsid w:val="00ED54B2"/>
    <w:rsid w:val="00EE5839"/>
    <w:rsid w:val="00EE5BD6"/>
    <w:rsid w:val="00EE5D06"/>
    <w:rsid w:val="00EF2EC4"/>
    <w:rsid w:val="00EF5B13"/>
    <w:rsid w:val="00F037B5"/>
    <w:rsid w:val="00F041D5"/>
    <w:rsid w:val="00F162B1"/>
    <w:rsid w:val="00F20266"/>
    <w:rsid w:val="00F20D72"/>
    <w:rsid w:val="00F26423"/>
    <w:rsid w:val="00F328F1"/>
    <w:rsid w:val="00F37981"/>
    <w:rsid w:val="00F417F1"/>
    <w:rsid w:val="00F46163"/>
    <w:rsid w:val="00F6208C"/>
    <w:rsid w:val="00F6319A"/>
    <w:rsid w:val="00F66D17"/>
    <w:rsid w:val="00F77DCC"/>
    <w:rsid w:val="00F83EE2"/>
    <w:rsid w:val="00F87CD6"/>
    <w:rsid w:val="00F90B3C"/>
    <w:rsid w:val="00F91AAC"/>
    <w:rsid w:val="00F9247A"/>
    <w:rsid w:val="00F93732"/>
    <w:rsid w:val="00F93A1F"/>
    <w:rsid w:val="00F93F96"/>
    <w:rsid w:val="00FA125D"/>
    <w:rsid w:val="00FA2FCE"/>
    <w:rsid w:val="00FA3615"/>
    <w:rsid w:val="00FA7121"/>
    <w:rsid w:val="00FA7FFC"/>
    <w:rsid w:val="00FB1A92"/>
    <w:rsid w:val="00FB2793"/>
    <w:rsid w:val="00FB55DF"/>
    <w:rsid w:val="00FB5C29"/>
    <w:rsid w:val="00FB7470"/>
    <w:rsid w:val="00FB7539"/>
    <w:rsid w:val="00FC4C4E"/>
    <w:rsid w:val="00FC6D63"/>
    <w:rsid w:val="00FF7655"/>
    <w:rsid w:val="00FF7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3C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8918</Words>
  <Characters>50839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ДетСад№3</dc:creator>
  <cp:lastModifiedBy>Кочкина Екатерина</cp:lastModifiedBy>
  <cp:revision>2</cp:revision>
  <cp:lastPrinted>2022-10-16T13:34:00Z</cp:lastPrinted>
  <dcterms:created xsi:type="dcterms:W3CDTF">2023-11-20T08:21:00Z</dcterms:created>
  <dcterms:modified xsi:type="dcterms:W3CDTF">2023-11-20T08:21:00Z</dcterms:modified>
</cp:coreProperties>
</file>